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49" w:rsidRDefault="00C0230C" w:rsidP="00E02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35609" cy="8558679"/>
            <wp:effectExtent l="19050" t="0" r="0" b="0"/>
            <wp:docPr id="2" name="Рисунок 1" descr="E:\скан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5" cy="855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0C" w:rsidRDefault="00C0230C" w:rsidP="00E02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0230C" w:rsidRDefault="00C0230C" w:rsidP="00E02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7"/>
        <w:tblW w:w="9589" w:type="dxa"/>
        <w:tblLook w:val="04A0"/>
      </w:tblPr>
      <w:tblGrid>
        <w:gridCol w:w="660"/>
        <w:gridCol w:w="3977"/>
        <w:gridCol w:w="2215"/>
        <w:gridCol w:w="2737"/>
      </w:tblGrid>
      <w:tr w:rsidR="00046C0F" w:rsidTr="00046C0F">
        <w:tc>
          <w:tcPr>
            <w:tcW w:w="660" w:type="dxa"/>
            <w:vAlign w:val="center"/>
          </w:tcPr>
          <w:p w:rsidR="00046C0F" w:rsidRPr="006F0D07" w:rsidRDefault="00046C0F" w:rsidP="00C05FA8">
            <w:pPr>
              <w:spacing w:after="100" w:afterAutospacing="1"/>
              <w:rPr>
                <w:sz w:val="26"/>
                <w:szCs w:val="26"/>
              </w:rPr>
            </w:pPr>
            <w:r w:rsidRPr="006F0D07">
              <w:rPr>
                <w:sz w:val="26"/>
                <w:szCs w:val="26"/>
              </w:rPr>
              <w:t>6.</w:t>
            </w:r>
          </w:p>
        </w:tc>
        <w:tc>
          <w:tcPr>
            <w:tcW w:w="3977" w:type="dxa"/>
            <w:vAlign w:val="center"/>
          </w:tcPr>
          <w:p w:rsidR="00046C0F" w:rsidRPr="006F0D07" w:rsidRDefault="00046C0F" w:rsidP="00C05FA8">
            <w:pPr>
              <w:spacing w:after="100" w:afterAutospacing="1"/>
              <w:rPr>
                <w:sz w:val="26"/>
                <w:szCs w:val="26"/>
              </w:rPr>
            </w:pPr>
            <w:r w:rsidRPr="006F0D07">
              <w:rPr>
                <w:sz w:val="26"/>
                <w:szCs w:val="26"/>
              </w:rPr>
              <w:t>Организация комиссионных проверок хозяйственных и других помещений на предмет их противопожарного состояния и антитеррористической защищенности с составлением актов проверки.</w:t>
            </w:r>
          </w:p>
        </w:tc>
        <w:tc>
          <w:tcPr>
            <w:tcW w:w="2215" w:type="dxa"/>
            <w:vAlign w:val="center"/>
          </w:tcPr>
          <w:p w:rsidR="00046C0F" w:rsidRPr="006F0D07" w:rsidRDefault="00046C0F" w:rsidP="00C05FA8">
            <w:pPr>
              <w:spacing w:after="100" w:afterAutospacing="1"/>
              <w:rPr>
                <w:sz w:val="26"/>
                <w:szCs w:val="26"/>
              </w:rPr>
            </w:pPr>
            <w:r w:rsidRPr="006F0D07">
              <w:rPr>
                <w:sz w:val="26"/>
                <w:szCs w:val="26"/>
              </w:rPr>
              <w:t>В начале учебного года, перед проведением праздничных мероприятий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37" w:type="dxa"/>
            <w:vAlign w:val="center"/>
          </w:tcPr>
          <w:p w:rsidR="00046C0F" w:rsidRPr="006F0D07" w:rsidRDefault="00EB45C0" w:rsidP="00C05FA8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антитеррористической группы, завхоз</w:t>
            </w:r>
          </w:p>
        </w:tc>
      </w:tr>
      <w:tr w:rsidR="00EB45C0" w:rsidTr="00EC400B">
        <w:tc>
          <w:tcPr>
            <w:tcW w:w="660" w:type="dxa"/>
            <w:vAlign w:val="center"/>
          </w:tcPr>
          <w:p w:rsidR="00EB45C0" w:rsidRPr="006F0D07" w:rsidRDefault="00EB45C0" w:rsidP="00C05FA8">
            <w:pPr>
              <w:spacing w:after="100" w:afterAutospacing="1"/>
              <w:rPr>
                <w:sz w:val="26"/>
                <w:szCs w:val="26"/>
              </w:rPr>
            </w:pPr>
            <w:r w:rsidRPr="006F0D07">
              <w:rPr>
                <w:sz w:val="26"/>
                <w:szCs w:val="26"/>
              </w:rPr>
              <w:t>7.</w:t>
            </w:r>
          </w:p>
        </w:tc>
        <w:tc>
          <w:tcPr>
            <w:tcW w:w="3977" w:type="dxa"/>
            <w:vAlign w:val="center"/>
          </w:tcPr>
          <w:p w:rsidR="00EB45C0" w:rsidRPr="006F0D07" w:rsidRDefault="00EB45C0" w:rsidP="00C05FA8">
            <w:pPr>
              <w:spacing w:after="100" w:afterAutospacing="1"/>
              <w:rPr>
                <w:sz w:val="26"/>
                <w:szCs w:val="26"/>
              </w:rPr>
            </w:pPr>
            <w:r w:rsidRPr="006F0D07">
              <w:rPr>
                <w:sz w:val="26"/>
                <w:szCs w:val="26"/>
              </w:rPr>
              <w:t>Проведение инструктажей с работниками по вопросам безопасности всех уровней</w:t>
            </w:r>
          </w:p>
        </w:tc>
        <w:tc>
          <w:tcPr>
            <w:tcW w:w="2215" w:type="dxa"/>
            <w:vAlign w:val="center"/>
          </w:tcPr>
          <w:p w:rsidR="00EB45C0" w:rsidRPr="006F0D07" w:rsidRDefault="00EB45C0" w:rsidP="00EB45C0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полугодие</w:t>
            </w:r>
            <w:r w:rsidRPr="006F0D07">
              <w:rPr>
                <w:sz w:val="26"/>
                <w:szCs w:val="26"/>
              </w:rPr>
              <w:t>, по мере необходимости.</w:t>
            </w:r>
          </w:p>
        </w:tc>
        <w:tc>
          <w:tcPr>
            <w:tcW w:w="2737" w:type="dxa"/>
            <w:vAlign w:val="center"/>
          </w:tcPr>
          <w:p w:rsidR="00EB45C0" w:rsidRDefault="00EB45C0" w:rsidP="00EB45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ОБЖ., заместитель директора по ВР,</w:t>
            </w:r>
          </w:p>
          <w:p w:rsidR="00EB45C0" w:rsidRPr="006F0D07" w:rsidRDefault="00EB45C0" w:rsidP="00C05FA8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</w:tbl>
    <w:p w:rsidR="00A61F49" w:rsidRDefault="00A61F49" w:rsidP="00A61F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49" w:rsidRDefault="00A61F49" w:rsidP="009D1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49" w:rsidRDefault="00A61F49" w:rsidP="009D1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49" w:rsidRDefault="00A61F49" w:rsidP="009D1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49" w:rsidRDefault="00A61F49" w:rsidP="009D1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F49" w:rsidRDefault="00A61F49" w:rsidP="009D15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B9B" w:rsidRPr="00652B9B" w:rsidRDefault="00652B9B" w:rsidP="00652B9B">
      <w:pPr>
        <w:shd w:val="clear" w:color="auto" w:fill="FFFFFF"/>
        <w:spacing w:after="15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B5071" w:rsidRDefault="007B5071"/>
    <w:sectPr w:rsidR="007B5071" w:rsidSect="00C023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D70"/>
    <w:rsid w:val="00046C0F"/>
    <w:rsid w:val="000B1633"/>
    <w:rsid w:val="001835FC"/>
    <w:rsid w:val="003D1E04"/>
    <w:rsid w:val="00404987"/>
    <w:rsid w:val="00446038"/>
    <w:rsid w:val="0048453B"/>
    <w:rsid w:val="005130ED"/>
    <w:rsid w:val="00541ACE"/>
    <w:rsid w:val="005C28E0"/>
    <w:rsid w:val="00652B9B"/>
    <w:rsid w:val="0065330A"/>
    <w:rsid w:val="006F0D07"/>
    <w:rsid w:val="007B5071"/>
    <w:rsid w:val="008F5957"/>
    <w:rsid w:val="009243B8"/>
    <w:rsid w:val="00944FFD"/>
    <w:rsid w:val="009D15DC"/>
    <w:rsid w:val="00A61F49"/>
    <w:rsid w:val="00BC484B"/>
    <w:rsid w:val="00C0230C"/>
    <w:rsid w:val="00D52269"/>
    <w:rsid w:val="00E02D70"/>
    <w:rsid w:val="00EB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1"/>
  </w:style>
  <w:style w:type="paragraph" w:styleId="2">
    <w:name w:val="heading 2"/>
    <w:basedOn w:val="a"/>
    <w:link w:val="20"/>
    <w:uiPriority w:val="9"/>
    <w:qFormat/>
    <w:rsid w:val="00652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D7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52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B9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D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87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2019-10-29T00:44:00Z</dcterms:created>
  <dcterms:modified xsi:type="dcterms:W3CDTF">2021-09-15T02:11:00Z</dcterms:modified>
</cp:coreProperties>
</file>