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FA0" w:rsidRDefault="00C06FA0" w:rsidP="00C06FA0">
      <w:pPr>
        <w:spacing w:after="0" w:line="240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255505" cy="8219974"/>
            <wp:effectExtent l="19050" t="0" r="0" b="0"/>
            <wp:docPr id="6" name="Рисунок 6" descr="C:\Users\User\Pictures\MP Navigator EX\2022_04_19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MP Navigator EX\2022_04_19\IMG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004" cy="8232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FA0" w:rsidRDefault="00C06FA0" w:rsidP="00785388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C06FA0" w:rsidRDefault="00C06FA0" w:rsidP="00785388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C06FA0" w:rsidRDefault="00C06FA0" w:rsidP="00785388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C06FA0" w:rsidRDefault="00C06FA0" w:rsidP="00785388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C06FA0" w:rsidRDefault="00C06FA0" w:rsidP="00785388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C06FA0" w:rsidRDefault="00C06FA0" w:rsidP="00785388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785388" w:rsidRDefault="00C06FA0" w:rsidP="007853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06FA0">
        <w:rPr>
          <w:sz w:val="26"/>
          <w:szCs w:val="26"/>
        </w:rPr>
        <w:t xml:space="preserve"> </w:t>
      </w:r>
      <w:r w:rsidR="00563B46"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1.6. Требования Положения обязательны для всех работников, работающих в</w:t>
      </w:r>
      <w:r w:rsidR="00563B46"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школе, и являются обязательными для всех лиц, находящихся на территории, в</w:t>
      </w:r>
      <w:r w:rsidR="00563B46"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здании и помещениях школы.</w:t>
      </w:r>
    </w:p>
    <w:p w:rsidR="00785388" w:rsidRDefault="00563B46" w:rsidP="007853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1.7. Положение утверждается приказом директора школы с учетом мнения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трудового коллектива.</w:t>
      </w:r>
    </w:p>
    <w:p w:rsidR="00563B46" w:rsidRDefault="00563B46" w:rsidP="007853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II. Политика в области охраны труда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2.1. Политика в области охраны труда (далее - Политика по охране труда)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является публичной документированной декларацией директора школы о намерении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 гарантированном выполнении им обязанностей по соблюдению государственных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нормативных требований охраны труда и добровольно принятых на себя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обязательств.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2.2. Политика по охране труда обеспечивает: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приоритет сохранения жизни и здоровья работников в процессе их трудовой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деятельности;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соответствие условий труда на рабочих местах требованиям охраны труда;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выполнение последовательных и непрерывных мер (мероприятий)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предупреждению происшествий и случаев ухудшения состояния здоровья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работников, производственного травматизма и профессиональных заболеваний, 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том числе посредством управления профессиональными рисками;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учет индивидуальных особенностей работников, в том числе посредством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проектирования рабочих мест, выбора оборудования, средств индивидуальной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коллективной защиты;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непрерывное совершенствование и повышение эффективности СУОТ;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обязательное привлечение работников, уполномоченных ими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представительных органов к участию в управлении охраной труда и обеспечении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условий труда, соответствующих требованиям охраны труда, посредством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необходимого ресурсного обеспечения и поощрения такого участия;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личную заинтересованность в обеспечении безопасных условий труда.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2.3. Политика по охране труда способствует: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соответствию условий труда на рабочих местах требованиям охраны труда;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предотвращению травматизма и ухудшения здоровья работников;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снижению уровня профессиональных рисков работников;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совершенствованию функционирования СУОТ.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2.4. Директор школы обеспечивает совместно с работниками и (или)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представителями трудового коллектива предварительный анализ состояния охраны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труда у работодателя и обсуждение Политики по охране труда.</w:t>
      </w:r>
    </w:p>
    <w:p w:rsidR="00785388" w:rsidRDefault="00785388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III. Основные цели в области охраны труда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3.1. Основные цели в области охраны труда в школе (далее - цели охраны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труда):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сохранения жизни и здоровья работников в процессе их трудовой</w:t>
      </w:r>
      <w:r w:rsidR="0078538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деятельности;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соответствие условий труда на рабочих местах требованиям охраны труда;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выполнение последовательных и непрерывных мер (мероприятий)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предупреждению происшествий и случаев ухудшения состояния здоровья</w:t>
      </w:r>
      <w:r w:rsidR="0078538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работников, производственного травматизма и профессиональных заболеваний, 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том числе посредством управления профессиональными рисками;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совершенствование и повышение эффективности мер по улучшению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условий, охраны здоровья работников.</w:t>
      </w:r>
    </w:p>
    <w:p w:rsidR="00785388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3.2. Цели охраны труда достигаются путем реализации процедур по охране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труда (раздел V) с учетом необходимости оценки их достижения, в том числе,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возможности, на основе измеримых показателей.</w:t>
      </w:r>
    </w:p>
    <w:p w:rsidR="00785388" w:rsidRDefault="00785388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IV. Обеспечение функционирования СУОТ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(обязанности должностных лиц в сфере охраны труда)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4.1. Обязанности должностных лиц в сфере охраны труда устанавливаются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директором школы.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4.2. Распределение обязанностей в сфере охраны труда в школе: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4.2.1. Работодатель (директор школы):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обязан обеспечить безопасность работников и охрану здоровья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обучающихся при проведении образовательного процесса, а также при эксплуатации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зданий, помещений и оборудования;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обязан обеспечить создание и функционирование системы управления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охраной труда (СУОТ);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принимает меры по предотвращению аварий, сохранению жизни и здоровья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работников и иных лиц при возникновении таких ситуаций, в том числе меры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оказанию пострадавшим первой помощи;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обеспечивает соблюдение режима труда и отдыха работников;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организует ресурсное обеспечение мероприятий по охране труда;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-руководит разработкой организационно-распорядительных документов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распределяет обязанности в сфере охраны труда между своими заместителями,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специалистом по охране труда;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определяет ответственность своих заместителей за деятельность в области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охраны труда;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организует проведение за счет средств работодателя проведение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обязательных предварительных (при поступлении на работу) и периодических (в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течение трудовой деятельности) медицинских осмотров, психиатрических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освидетельствований;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обеспечивает соблюдение установленного порядка обучения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профессиональной подготовки работников, включая подготовку по охране труда, с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учетом необходимости поддержания необходимого уровня компетентности для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выполнения служебных обязанностей, относящихся к обеспечению охраны труда;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допускает к самостоятельной работе лиц, удовлетворяющих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соответствующим квалификационным требованиям и не имеющих медицинских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противопоказаний к указанной работе;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обеспечивает приобретение и выдачу за счет средств работодателя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специальной одежды, специальной обуви и других средств индивидуальной защиты,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смывающих и обезвреживающих средств в соответствии с условиями труда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согласно типовым нормам их выдачи;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обеспечивает приобретение и функционирование средств коллективной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защиты;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организует проведение специальной оценки условий труда;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организует управление профессиональными рисками;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организует и проводит контроль за состоянием условий и охраны труда;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содействует работе комиссии по охране труда с участием представителей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трудового коллектива;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осуществляет информирование работников об условиях труда на их рабочих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местах, уровнях профессиональных рисков, а также о предоставляемых им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гарантиях, полагающихся компенсациях;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обеспечивает санитарно-бытовое обслуживание и медицинское обеспечение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работников в соответствии с требованиями охраны труда;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принимает участие в расследовании причин аварий, несчастных случаев и</w:t>
      </w:r>
      <w:r w:rsidRPr="00563B46">
        <w:rPr>
          <w:rFonts w:ascii="Times New Roman" w:eastAsia="Times New Roman" w:hAnsi="Times New Roman" w:cs="Times New Roman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профессиональных заболеваний, принимает меры по устранению указанных причин,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по их предупреждению и профилактике;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своевременно информирует органы государственной власти о происшедших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авариях, несчастных случаях и профессиональных заболеваниях;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организует исполнение указаний и предписаний органов государственной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власти, выдаваемых ими по результатам контрольно-надзорной деятельности;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представлений технических инспекторов трудового коллектива;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по представлению уполномоченных представителей органов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государственной власти отстраняет от работы лиц, допустивших неоднократные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нарушения требований охраны труда;</w:t>
      </w:r>
    </w:p>
    <w:p w:rsidR="006D5ACB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приостанавливает работы в случаях, установленных требованиями охраны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труда;</w:t>
      </w:r>
    </w:p>
    <w:p w:rsidR="00563B46" w:rsidRPr="00563B46" w:rsidRDefault="00563B46" w:rsidP="0078538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-обеспечивает доступность документов и информации, содержащих требования охраны труда,</w:t>
      </w:r>
      <w:r w:rsidR="006D5A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действующие в школе, для ознакомления с ними работников и иных </w:t>
      </w:r>
      <w:r w:rsidR="006D5ACB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иц.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4.2.2. Специалист по охране труда: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осуществляет контроль за состоянием условий и 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функционирование СУОТ;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координирует работу по охране труда в школе по различным направлениям;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организует размещение в доступных местах наглядных пособий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современных технических средств для проведения подготовки по охране труда;</w:t>
      </w:r>
    </w:p>
    <w:p w:rsidR="00563B46" w:rsidRPr="00563B46" w:rsidRDefault="00563B46" w:rsidP="00563B4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антитеррористической защищенности школы;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-контролирует соблюдение требований охраны труда в школе, трудового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законодательства в части охраны труда, режимов труда и отдыха работников,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указаний и предписаний органов государственной власти и технических инспекторов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по результатам контрольно-надзорных мероприятий: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организует разработку мероприятий по улучшению условий и охраны труда,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контролирует их выполнение;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осуществляет оперативную и консультативную связь с органами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государственной власти по вопросам 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участвует в разработке и пересмотре локальных актов по охране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участвует в организации и проведении подготовки по охране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контролирует обеспечение, выдачу, хранение и использование средств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индивидуальной и коллективной защиты, их исправность и правильное применение;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участвует в организации и проведении специальной оценки условий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участвует в управлении профессиональными рисками;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организует и проводит проверки состояния охраны труда в школе;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содействует работе комиссии по охране с участием представителей Совета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трудового коллектива;</w:t>
      </w:r>
      <w:r w:rsidRPr="00563B46">
        <w:rPr>
          <w:rFonts w:ascii="Times New Roman" w:eastAsia="Times New Roman" w:hAnsi="Times New Roman" w:cs="Times New Roman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участвует в расследовании аварий, несчастных случаев и профессиональных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заболеваний, ведет учет и отчетность по ним, анализирует их причины, намечает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осуществляет мероприятия по предупреждению повторения аналогичных случаев,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контролирует их выполнение;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2"/>
        <w:gridCol w:w="1137"/>
        <w:gridCol w:w="1025"/>
        <w:gridCol w:w="1736"/>
        <w:gridCol w:w="1287"/>
        <w:gridCol w:w="1444"/>
        <w:gridCol w:w="1053"/>
        <w:gridCol w:w="511"/>
      </w:tblGrid>
      <w:tr w:rsidR="00563B46" w:rsidRPr="00563B46" w:rsidTr="00563B46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-принимает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участие 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разработке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осуществлении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комплекса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</w:t>
            </w:r>
          </w:p>
        </w:tc>
      </w:tr>
      <w:tr w:rsidR="00563B46" w:rsidRPr="00563B46" w:rsidTr="00563B46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профилактике и противодействию проникновению в школу наркотических</w:t>
            </w: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3B46" w:rsidRPr="00563B46" w:rsidTr="00563B46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средств и психотропных веществ;</w:t>
            </w: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3B46" w:rsidRPr="00563B46" w:rsidTr="00563B46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-организует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проведение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занятий 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тренировок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3B46" w:rsidRPr="00563B46" w:rsidTr="00563B46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противопожарной безопасности,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действиям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сигналам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гражданской</w:t>
            </w: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3B46" w:rsidRPr="00563B46" w:rsidTr="00563B46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обороны 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 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угрозе совершения террористического акта;</w:t>
            </w: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3B46" w:rsidRPr="00563B46" w:rsidTr="00563B46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-обеспечивает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наглядной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агитацией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безопасности</w:t>
            </w: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63B46" w:rsidRPr="00563B46" w:rsidRDefault="00563B46" w:rsidP="00563B4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жизнедеятельности участников образовательного процесса;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-оказывает консультативную помощь педагогам по вопросам безопасности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 охране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4.2.3. Заместитель директора по учебной работе: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создает условия для обеспечения безопасных условий труда, на рабочих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местах педагогических работников;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 пределах своей компетенции отвечает за руководство и вовлечение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работников в процесс выполнения целей и задач системы управления охраной труда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proofErr w:type="spellStart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рганизации</w:t>
      </w:r>
      <w:proofErr w:type="spellEnd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(СУОТ);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несет ответственность за ненадлежащее выполнение возложенных на него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обязанностей в сфере 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содействует работе комиссии по охране труда с участием представителей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трудового коллектива;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способствует своевременному проведению за счет средств работодателя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обязательных предварительных (при поступлении на работу) и периодических (в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течение трудовой деятельности) медицинских осмотров, психиатрических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освидетельствований курируемых работников;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допуск к самостоятельной работе лиц, удовлетворяющих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соответствующим квалификационным требованиям и не имеющих медицинских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противопоказаний к указанной работе;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контролирует наличие специальной одежды, специальной обуви и других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средств индивидуальной защиты, смывающих и обезвреживающих средств у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курируемых работников;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может участвовать в проведения специальной оценки условий труда на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рабочих местах курируемых работников;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вносит предложения в организацию управления профессиональными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рисками;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участвует в проведении контроля за состоянием условий и охраны труда на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рабочих местах курируемых работников;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принимает меры по предотвращению аварий, сохранению жизни и здоровья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курируемых работников и иных лиц при возникновении таких ситуаций, в том числе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меры по оказанию пострадавшим в результате аварии первой помощи;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принимает участие в расследовании причин аварий, несчастных случаев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профессиональных заболеваний курируемых работников, принимает меры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устранению указанных причин, по их предупреждению и профилактике;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своевременно информирует директора школы (дежурного администратора)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 авариях, несчастных случаях и профессиональных заболеваниях курируемых</w:t>
      </w:r>
      <w:r w:rsidRPr="00563B46">
        <w:rPr>
          <w:rFonts w:ascii="Times New Roman" w:eastAsia="Times New Roman" w:hAnsi="Times New Roman" w:cs="Times New Roman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работников;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исполнение указаний и предписаний органов государственной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власти, представлений технических инспекторов труда, выдаваемых ими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результатам контрольно-надзорной деятельности на рабочих местах, курируемых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работников, указаний (предписаний) специалиста 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наличие и функционирование необходимого оборудования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приостанавливает работы в случаях, установленных требованиями 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наличие в общедоступных местах документов и информации,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содержащих требования охраны труда, для ознакомления с ними курируемых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работников и иных лиц;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 случае возникновения аварии, а также несчастных случаев, принимает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меры по вызову скорой медицинской помощи и организации доставки пострадавших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 медицинскую организацию;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проводит инструктажи с курируемыми работниками с регистрацией 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журнале проведения инструктажей;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несет ответственность за невыполнение курируемыми работниками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требований охраны труда.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4.2.4. Заместитель директора по воспитательной работе: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условия труда, соответствующие требованиям охраны труда,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на рабочих местах курируемых работников;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соблюдает функционирование СУОТ;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несет ответственность за ненадлежащее выполнение возложенных на него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обязанностей в сфере 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содействует работе комиссии по охране труда, с участием представителей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выборного трудового коллектива;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способствует своевременному проведению за счет средств работодателя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обязательных предварительных (при поступлении на работу) и периодических (в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течение трудовой деятельности) медицинских осмотров, психиатрических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освидетельствований курируемых работников;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обеспечивает допуск к самостоятельной работе лиц, удовлетворяющих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соответствующим квалификационным требованиям и не имеющих медицинских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противопоказаний к указанной работе;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может участвовать в проведения специальной оценки условий труда на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рабочих местах курируемых работников;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вносит предложения в организацию управления профессиональными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рисками;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участвует в проведении контроля за состоянием условий и охраны труда на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рабочих местах курируемых работников;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принимает меры по предотвращению аварий, сохранению жизни и здоровья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курируемых работников и иных лиц при возникновении таких ситуаций, в том числе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меры по оказанию пострадавшим в результате аварии первой помощи;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принимает участие в расследовании причин аварий, несчастных случаев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профессиональных заболеваний курируемых работников, принимает меры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устранению указанных причин, по их предупреждению и профилактике;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своевременно информирует директора (заместителя директора) школы об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авариях, несчастных случаях и профессиональных заболеваниях курируемых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работников;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исполнение указаний и предписаний органов государственной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власти, представлений технических инспекторов, выдаваемых ими по результатам</w:t>
      </w:r>
      <w:r w:rsidRPr="00563B46">
        <w:rPr>
          <w:rFonts w:ascii="Times New Roman" w:eastAsia="Times New Roman" w:hAnsi="Times New Roman" w:cs="Times New Roman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контрольно-надзорной деятельности на рабочих местах, курируемых работников,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указаний (предписаний) специалиста 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наличие и функционирование необходимого оборудования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приостанавливает работы в случаях, установленных требованиями 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наличие в общедоступных местах документов и информации,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содержащих требования охраны труда, для ознакомления с ними курируемых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работников и иных лиц;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при авариях и несчастных случаях, происшедших в помещениях с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курируемые работниками, принимает меры по вызову скорой медицинской помощи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 организации доставки пострадавших в медицинскую организацию;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выполнение классными руководителями, воспитателями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возложенных на них обязанностей по обеспечению безопасности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жизнедеятельности;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несет ответственность за организацию воспитательной работы,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общественно- полезного труда обучающихся, воспитанников в строгом соответствии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 нормами и правилами 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оказывает методическую помощь классным руководителям, руководителям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кружков, спортивных секций, походов, экскурсий, трудовых объединений,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общественно полезного, производительного труда и т.п. по вопросам обеспечения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охраны труда обучающихся, воспитанников, предупреждения травматизма и других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несчастных случаев, организует их инструктаж;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- контролирует соблюдение и принимает меры по выполнению </w:t>
      </w:r>
      <w:proofErr w:type="spellStart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санитарногигиенических</w:t>
      </w:r>
      <w:proofErr w:type="spellEnd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норм, требований, правил по охране труда, пожарной безопасности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при проведении воспитательных мероприятий и работ вне образовательного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учреждения с обучающимися, воспитанниками;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организует с обучающимися, воспитанниками и их родителями (лицами 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заменяющими) мероприятия по предупреждению травматизма, </w:t>
      </w:r>
      <w:proofErr w:type="spellStart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дорожнотранспортных</w:t>
      </w:r>
      <w:proofErr w:type="spellEnd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происшествий, несчастных случаев, происходящих на улице, воде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т.д.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проводит инструктажи с курируемыми работниками с регистрацией 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журнале проведения инструктажей;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несет ответственность за невыполнение курируемыми работниками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требований охраны труда.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4.2.5. Заведующий хозяйством: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соблюдение требований охраны труда при эксплуатации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основного здания и других построек образовательного учреждения,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технологического, энергетического оборудования, осуществляет их периодический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осмотр и организует текущий ремонт;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содействует работе комиссии по охране труда с участием представителей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трудового коллектива;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42"/>
        <w:gridCol w:w="1607"/>
        <w:gridCol w:w="1687"/>
        <w:gridCol w:w="1007"/>
        <w:gridCol w:w="1271"/>
        <w:gridCol w:w="1225"/>
        <w:gridCol w:w="1416"/>
      </w:tblGrid>
      <w:tr w:rsidR="00563B46" w:rsidRPr="00563B46" w:rsidTr="00563B4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обеспечивает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безопасность </w:t>
            </w: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эксплуатации 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пи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переноске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тяжестей,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погрузочно</w:t>
            </w:r>
            <w:proofErr w:type="spellEnd"/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территории</w:t>
            </w:r>
          </w:p>
        </w:tc>
      </w:tr>
      <w:tr w:rsidR="00563B46" w:rsidRPr="00563B46" w:rsidTr="00563B46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разгрузочных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работах,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транспортных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средств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 </w:t>
            </w: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63B46" w:rsidRPr="00563B46" w:rsidRDefault="00563B46" w:rsidP="00563B4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образовательного учреждения;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организует соблюдение требований пожарной безопасности зданий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сооружений, следит за исправностью средств пожаротушения;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текущий контроль за санитарно-гигиеническим состоянием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учебных кабинетов, мастерских, спортзала, а также столовой в соответствии с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требованиями норм и правил безопасности жизнедеятельности;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несет ответственность за составление паспорта территории школы;</w:t>
      </w:r>
      <w:r w:rsidRPr="00563B46">
        <w:rPr>
          <w:rFonts w:ascii="Times New Roman" w:eastAsia="Times New Roman" w:hAnsi="Times New Roman" w:cs="Times New Roman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обеспечивает учебные кабинеты, мастерские, бытовые хозяйственные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другие помещения оборудованием и инвентарем, отвечающим требованиям правил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норм безопасности жизнедеятельности, стандартам безопасности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организует ежегодное проведение измерений сопротивления изоляции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электроустановок и электропроводки, заземляющих устройств, периодических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испытаний и освидетельствований водогрейных котлов, сосудов, работающих под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давлением, замер освещенности, шума в помещениях образовательного учреждения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 соответствии с правилами и нормами по обеспечению безопасности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жизнедеятельности;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допускает к самостоятельной работе лиц сторонних организаций при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наличии установленных законодательством документов;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приобретение и выдачу специальной одежды, специальной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обуви и других средств индивидуальной защиты, смывающих и обезвреживающих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средств в соответствии с условиями труда работников и согласно типовым нормам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их выдачи;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приобретение средств коллективной защиты;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осуществляет информирование работников об условиях труда на их рабочих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местах, уровнях профессиональных рисков, а также о предоставляемых им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гарантиях, полагающихся компенсациях;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санитарно-бытовыми помещениями работников рабочих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профессий в соответствии с требованиями 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принимает участие в расследовании причин аварий, несчастных случаев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профессиональных заболеваний, принимает меры по устранению указанных причин,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по их предупреждению и профилактике;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своевременно информирует органы государственной власти о происшедших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авариях, несчастных случаях и профессиональных заболеваниях;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исполнение указаний и предписаний органов государственной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власти, представлений технических инспекторов, выдаваемых ими по результатам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контрольно-надзорной деятельности, по направлению своей деятельности;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приостанавливает работы в случаях, установленных требованиями охраны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труда, информирует директора школы;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доступность документов и информации, содержащих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требования охраны труда, действующие в школе, для ознакомления с ними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работников и иных лиц по курируемому направлению.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проводит инструктажи с курируемыми работниками с регистрацией 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журнале проведения инструктажей;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несет ответственность за невыполнение курируемыми работниками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требований охраны труда.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4.2.6. Педагог-библиотекарь: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соблюдает функционирование СУОТ;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несет ответственность за ненадлежащее выполнение возложенных на него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обязанностей в сфере 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содействует работе комиссии по охране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вносит предложения по управлению профессиональными рисками;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принимает меры по предотвращению аварий, сохранению жизни и здоровья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работников и обучающихся при возникновении таких ситуаций в библиотеке, в том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числе меры по оказанию пострадавшим в результате аварии первой помощи;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принимает участие, при необходимости, в расследовании причин аварий,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несчастных случаев и профессиональных заболеваний работников, принимает меры</w:t>
      </w:r>
      <w:r w:rsidRPr="00563B46">
        <w:rPr>
          <w:rFonts w:ascii="Times New Roman" w:eastAsia="Times New Roman" w:hAnsi="Times New Roman" w:cs="Times New Roman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по устранению указанных причин, по их предупреждению и профилактике;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своевременно информирует директора школы об авариях, несчастных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случаях в помещении библиотеки;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исполнение указаний и предписаний органов государственной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власти, представлений технических инспекторов, выдаваемых ими по результатам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контрольно-надзорной деятельности, указаний (предписаний) специалиста охраны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наличие и функционирование необходимого оборудования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приостанавливает работы в случаях, установленных требованиями 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наличие в общедоступных документов и информации,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содержащих требования охраны труда, для ознакомления с ними работников и иных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лиц;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при авариях и несчастных случаях, происшедших в помещении библиотеки,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принимает меры по вызову скорой медицинской помощи и организации доставки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пострадавших в медицинскую организацию;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несет ответственность за невыполнение требований охраны.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4.2.6. Преподаватель-организатор основ безопасности жизнедеятельности: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осуществляет образовательный процесс с учетом специфики курса «Основы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безопасности жизнедеятельности», обеспечивает соблюдение обучающимися,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воспитанниками правил безопасности при проведении образовательного процесса;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соблюдает функционирование СУОТ;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несет ответственность за ненадлежащее выполнение возложенных на него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обязанностей в сфере 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участвует в проведении специальной оценки условий труда на рабочем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месте;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вносит предложения по управлению профессиональными рисками;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принимает меры по предотвращению аварий, сохранению жизни и здоровья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работников и обучающихся при возникновении таких ситуаций, в том числе меры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оказанию пострадавшим в результате аварии первой помощи;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принимает участие, при необходимости, в расследовании причин аварий,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несчастных случаев и профессиональных заболеваний работников и обучающихся,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принимает меры по устранению указанных причин, по их предупреждению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профилактике;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наличие и функционирование необходимого оборудования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приостанавливает работы в случаях, установленных требованиями 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участвует в планировании мероприятий по охране труда, жизни и здоровья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обучающихся, работников;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взаимодействует с заинтересованными учреждениями и организациями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вопросам обеспечения безопасности и жизнедеятельности;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контролирует готовность коллективных средств защиты и правильной 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использование.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4.2.7. Заведующий учебным кабинетом, учебной мастерской, спортивным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залом: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соблюдает требования безопасности и контроль состояния рабочих мест,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учебного оборудования, наглядных пособий, спортивного инвентаря;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не допускает проведения учебных занятий, работы кружков, секций 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необорудованных для этих целей и не принятых в эксплуатацию помещениях.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не допускает обучающихся, воспитанников к проведению занятий или работ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без предусмотренной спецодежды, </w:t>
      </w:r>
      <w:proofErr w:type="spellStart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спецобуви</w:t>
      </w:r>
      <w:proofErr w:type="spellEnd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других средств индивидуальной</w:t>
      </w:r>
      <w:r w:rsidRPr="00563B46">
        <w:rPr>
          <w:rFonts w:ascii="Times New Roman" w:eastAsia="Times New Roman" w:hAnsi="Times New Roman" w:cs="Times New Roman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защиты;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контролирует оснащение учебного помещения противопожарным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оборудованием, медицинскими и индивидуальными средствами защиты, а каждого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рабочего места - инструкцией, наглядной агитацией по вопросам обеспечения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безопасности жизнедеятельности;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проводит или организует проведение учителем инструктажа по охране труда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обучающихся, воспитанников с обязательной регистрацией в журнале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установленного образца;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вносит предложения по улучшению и оздоровлению условий проведения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образовательного процесса (для включения их в соглашение по охране труда), 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также доводит до сведения директора школы о недостатках в обеспечении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образовательного процесса, снижающих жизнедеятельность и работоспособность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организма работающих, обучающихся и воспитанников (</w:t>
      </w:r>
      <w:proofErr w:type="spellStart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заниженность</w:t>
      </w:r>
      <w:proofErr w:type="spellEnd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освещенности, шум </w:t>
      </w:r>
      <w:proofErr w:type="spellStart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пуско-регулирующей</w:t>
      </w:r>
      <w:proofErr w:type="spellEnd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аппаратуры, люминесцентных ламп,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нарушение экологии на рабочих местах и др.);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немедленно сообщает директору школы (дежурному администратору) 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каждом несчастном случае, происшедшем с обучающимся, работником;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несет ответственность в соответствии с действующим законодательством 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труде за несчастные случаи, происшедшие с обучающимися, работниками во время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образовательного процесса в результате нарушения норм и правил охраны труда.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4.2.8. Учитель, классный руководитель, воспитатель: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обеспечивает безопасное проведение образовательного процесса;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оперативно извещает директора школы (дежурного администратора) 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каждом несчастном случае, принимает меры по оказанию первой помощи;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вносит предложения по улучшению и оздоровлению условий проведения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образовательного процесса, а также доводит до сведения заведующего кабинетом,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курирующего заместителя директора обо всех недостатках в обеспечении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образовательного процесса, снижающих жизнедеятельность и работоспособность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организма обучающихся, воспитанников;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проводит инструктажи обучающихся, воспитанников по безопасности труда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на учебных занятиях, воспитательных мероприятиях с обязательной регистрацией 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журнале регистрации инструктажа;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организует изучение обучающимися, воспитанниками правил по охране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труда, правил дорожного движения, поведения в быту, на транспорте, на воде и т.д.;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несет ответственность за сохранение жизни и здоровья обучающихся,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воспитанников во время образовательного процесса;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осуществляет контроль за соблюдением правил (инструкций) по охране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труда.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4.2.9. Работник: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соблюдает требования охраны труда при исполнении своих трудовых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функций, включая выполнение требований инструкций по охране труда, правил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внутреннего трудового распорядка, а также соблюдение производственной,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технологической дисциплины, выполнение указаний руководителя работ;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проходит медицинские осмотры, психиатрические освидетельствования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направлению работодателя;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проходит подготовку по охране труда, а также по вопросам оказания первой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помощи пострадавшим в результате аварий и несчастных случаев на производстве 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установленные сроки;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участвует в административно-общественном контроле за состоянием</w:t>
      </w:r>
      <w:r w:rsidRPr="00563B46">
        <w:rPr>
          <w:rFonts w:ascii="Times New Roman" w:eastAsia="Times New Roman" w:hAnsi="Times New Roman" w:cs="Times New Roman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условий и охраны труда на своем рабочем месте;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содержит в чистоте свое рабочее место;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перед началом рабочего дня проводит осмотр своего рабочего места;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следит за исправностью оборудования и инструментов на своем рабочем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месте;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 выявленных, при осмотре своего рабочего места недостатках, докладывает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своему непосредственно курирующему заместителю директора и действует по его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указанию;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правильно использует средства индивидуальной и коллективной защиты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приспособления, обеспечивающие безопасность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незамедлительно извещает своего непосредственно курирующего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заместителя директора или дежурного администратора о любой ситуации,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угрожающей жизни и здоровью людей, о каждом несчастном случае или об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ухудшении состояния своего здоровья, в том числе о проявлении признаков острого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профессионального заболевания (отравления);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при возникновении аварий действует в соответствии с утвержденным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директором школы алгоритмом действий в случае их возникновения и принимает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необходимые меры по ограничению развития возникшей аварии и ее ликвидации;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принимает меры по оказанию первой помощи пострадавшим.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4.2.10. Совет трудового коллектива: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рассматривает перспективные вопросы обеспечения безопасности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жизнедеятельности работников, обучающихся и воспитанников, принимает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программы практических мер по улучшению и оздоровлению условий проведения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образовательного процесса.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V. Процедуры, направленные на достижение целей школы в области</w:t>
      </w:r>
      <w:r w:rsidRPr="00563B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  <w:t>охраны труда</w:t>
      </w:r>
      <w:r w:rsidRPr="00563B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5.1. С целью организации процедуры подготовки работников по охране труда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директор школы, устанавливает: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требования к необходимой профессиональной компетентности по охране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труда работников, ее проверке, поддержанию и развитию;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перечень профессий (должностей) работников, проходящих стажировку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охране труда, с указанием ее продолжительности по каждой профессии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(должности);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перечень профессий (должностей) работников, проходящих подготовку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охране труда в обучающих организациях, допущенных к оказанию услуг в области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перечень профессий (должностей) работников, проходящих подготовку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охране труда у работодателя;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перечень профессий (должностей) работников, освобожденных от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прохождения первичного и повторного инструктажей на рабочем месте;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работников, ответственных за проведение инструктажа по охране труда на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рабочем месте по курируемым направлениям, за проведение стажировки по охране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состав комиссии по проверке знаний требований 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регламент работы комиссии по проверке знаний требований 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перечень вопросов по охране труда, по которым работники проходят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проверку знаний в комиссии работодателя;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порядок организации подготовки по вопросам оказания первой помощи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пострадавшим в результате аварий и несчастных случаев на производстве;</w:t>
      </w:r>
      <w:r w:rsidRPr="00563B46">
        <w:rPr>
          <w:rFonts w:ascii="Times New Roman" w:eastAsia="Times New Roman" w:hAnsi="Times New Roman" w:cs="Times New Roman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порядок организации и проведения инструктажей по охране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порядок организации и проведения стажировки на рабочем месте.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5.2. В ходе организации процедуры подготовки работников по охране труда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директор школы учитывает необходимость подготовки работников, исходя из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характера и содержания выполняемых ими работ, имеющейся у них квалификации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компетентности, необходимых для безопасного выполнения своих должностных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обязанностей.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5.3. С целью организации процедуры организации и проведения оценки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условий труда директор школы определяет: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порядок создания и функционирования комиссии по проведению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специальной оценки условий труда, а также права, обязанности и ответственность ее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членов;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организационный порядок проведения специальной оценки условий труда на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рабочих местах в части деятельности комиссии по проведению специальной оценки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условий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порядок осуществления отбора и заключения гражданско-правового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договора с организацией, проводящей специальную оценку условий труда,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учитывающий необходимость привлечения к данной работе наиболее компетентной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 отношении деятельности школы;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порядок урегулирования споров по вопросам специальной оценки условий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порядок использования результатов специальной оценки условий труда.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5.4. С целью организации процедуры управления профессиональными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рисками директор школы устанавливает порядок реализации следующих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мероприятий по управлению профессиональными рисками: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а) выявление опасностей;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б) оценка уровней профессиональных рисков;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в) снижение уровней профессиональных рисков.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5.5. Идентификация опасностей, представляющих угрозу жизни и здоровью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работников, и составление их перечня с привлечением специалиста охраны труда,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комиссии по охране труда, работников и представителей трудового коллектива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5.6. В качестве опасностей, представляющих угрозу жизни и здоровью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работников, директор школы вправе рассматривать любые из следующих: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а) механические опасности: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опасность падения из-за потери равновесия, в том числе при спотыкании или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проскальзывании, при передвижении по скользким поверхностям или мокрым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полам;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опасность падения предметов на человека;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б) электрические опасности: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опасность поражения током вследствие прямого контакта с токоведущими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частями из-за касания незащищенными частями тела деталей, находящихся под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напряжением;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опасность поражения током вследствие контакта с токоведущими частями,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которые находятся под напряжением из-за неисправного состояния (косвенный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контакт);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в) опасности, связанные с воздействием микроклимата и климатические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опасности: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опасность воздействия пониженных температур воздуха;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г) опасности, связанные с воздействием тяжести и напряженности трудового</w:t>
      </w:r>
      <w:r w:rsidRPr="00563B46">
        <w:rPr>
          <w:rFonts w:ascii="Times New Roman" w:eastAsia="Times New Roman" w:hAnsi="Times New Roman" w:cs="Times New Roman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процесса: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опасность от подъема тяжестей, превышающих допустимый вес;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опасность психических нагрузок, стрессов;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proofErr w:type="spellStart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proofErr w:type="spellEnd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) опасности, связанные с воздействием световой среды: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опасность недостаточной освещенности в рабочей зоне;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е) опасности, связанные с организационными недостатками: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опасность, связанная с отсутствием описанных мероприятий (содержания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действий) при возникновении неисправностей (опасных ситуаций) при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обслуживании устройств, оборудования, приборов или при использовании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биологически опасных веществ;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опасность, связанная с отсутствием информации (схемы, знаков, разметки) 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направлении эвакуации в случае возникновения аварии;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опасность, связанная с допуском работников, не прошедших подготовку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охране труда; другие опасности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5.7. При рассмотрении перечисленных в пункте 5.6 настоящего положения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опасностей директор школы устанавливает порядок проведения анализа, оценки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упорядочивания всех выявленных опасностей, исходя из приоритета необходимости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исключения или снижения уровня создаваемого ими профессионального риска и с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учетом не только штатных условий своей деятельности, но и случаев отклонений 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работе, в том числе связанных с возможными авариями.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5.8. Методы оценки уровня профессиональных рисков определяются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директором школы с учетом характера деятельности работника и сложности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выполняемого вида работ.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5.9. При описании процедуры управления профессиональными рисками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директор школы учитывает следующее: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управление профессиональными рисками осуществляется с учетом текущей,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прошлой и будущей деятельности работодателя;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тяжесть возможного ущерба растет пропорционально увеличению числа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людей, подвергающихся опасности;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все оцененные профессиональные риски подлежат управлению;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процедуры выявления опасностей и оценки уровня профессиональных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рисков должны постоянно совершенствоваться и поддерживаться в рабочем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состоянии с целью обеспечения эффективной реализации мер по их снижению;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эффективность разработанных мер по управлению профессиональными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рисками должна постоянно оцениваться.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5.10. К мерам по исключению или снижению уровней профессиональных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рисков в школе относятся: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исключение опасной работы (процедуры);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замена опасной работы (процедуры) менее опасной;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реализация административных методов ограничения времени воздействия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опасностей на работников;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использование средств индивидуальной защиты;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страхование профессионального риска.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5.11. С целью организации процедуры организации и проведения наблюдения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за состоянием здоровья работников работодатель определяет: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порядок осуществления как обязательных (в силу положений нормативных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правовых актов), так и на добровольной основе (в том числе по предложениям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работников, уполномоченных ими представительных органов, комиссии по охране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труда медицинских осмотров, психиатрических освидетельствований;</w:t>
      </w:r>
      <w:r w:rsidRPr="00563B46">
        <w:rPr>
          <w:rFonts w:ascii="Times New Roman" w:eastAsia="Times New Roman" w:hAnsi="Times New Roman" w:cs="Times New Roman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перечень профессий (должностей) работников, которые подлежат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медицинским осмотрам, психиатрическим освидетельствованиям.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5.12. С целью организации процедуры информирования работников об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условиях труда на их рабочих местах, уровнях профессиональных рисков, а также 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предоставляемых им гарантиях, полагающихся компенсациях директор школы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составляет план работы школы на год.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5.13. Информирование может осуществляться в форме: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включения соответствующих положений в трудовой договор работника;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ознакомления работника с результатами специальной оценки условий труда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на его рабочем месте;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размещения сводных данных о результатах проведения специальной оценки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условий труда на рабочих местах;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проведения совещаний, круглых столов, семинаров, конференций, встреч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заинтересованных сторон, переговоров;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изготовления и распространения информационных бюллетеней, плакатов,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иной печатной продукции, видео- и аудиоматериалов;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- использования информационных ресурсов в </w:t>
      </w:r>
      <w:proofErr w:type="spellStart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информационнотелекоммуникационной</w:t>
      </w:r>
      <w:proofErr w:type="spellEnd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сети "Интернет";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размещения соответствующей информации в общедоступных местах.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5.14. С целью организации процедуры обеспечения оптимальных режимов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труда и отдыха работников директор школы определяет мероприятия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предотвращению возможности </w:t>
      </w:r>
      <w:proofErr w:type="spellStart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травмирования</w:t>
      </w:r>
      <w:proofErr w:type="spellEnd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работников, их заболеваемости из-за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переутомления и воздействия психофизиологических факторов.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5.15. К мероприятиям по обеспечению оптимальных режимов труда и отдыха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работников относятся: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обеспечение рационального использования рабочего времени;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организация сменного режима работы, включая работу в ночное время;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обеспечение внутрисменных перерывов для отдыха работников, включая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перерывы для создания благоприятных микроклиматических условий;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поддержание высокого уровня работоспособности и профилактика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утомляемости работников.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5.16. С целью организации процедуры обеспечения работников средствами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индивидуальной защиты, смывающими и обезвреживающими средствами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работодатель устанавливает: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порядок выявления потребности в обеспечении работников средствами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индивидуальной защиты, смывающими и обезвреживающими средствами;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порядок обеспечения работников средствами индивидуальной защиты,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смывающими и обезвреживающими средствами, включая организацию учета,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хранения, дезактивации, химической чистки, стирки и ремонта средств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индивидуальной защиты;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перечень профессий (должностей) работников и положенных им средств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индивидуальной защиты, смывающих и обезвреживающих средств.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5.17. В целях выявления потребности в обеспечении работников средствами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индивидуальной защиты, смывающими и обезвреживающими средствами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директором школы определяются наименование, реквизиты и содержание типовых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норм выдачи работникам средств индивидуальной защиты, смывающих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обезвреживающих средств, применение которых обязательно.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5.18. Выдача работникам средств индивидуальной защиты, смывающих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обезвреживающих средств сверх установленных норм их выдачи или в случаях, не</w:t>
      </w:r>
      <w:r w:rsidRPr="00563B46">
        <w:rPr>
          <w:rFonts w:ascii="Times New Roman" w:eastAsia="Times New Roman" w:hAnsi="Times New Roman" w:cs="Times New Roman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определенных типовыми нормами их выдачи, осуществляется в зависимости от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результатов проведения процедур оценки условий труда и уровней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профессиональных рисков.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5.19. С целью организации проведения подрядных работ или снабжения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безопасной продукцией директор школы устанавливает порядок обеспечения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безопасного выполнения подрядных работ или снабжения безопасной продукцией,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ответственность подрядчика и порядок контроля со стороны школы за выполнением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согласованных действия по организации безопасного выполнения подрядных работ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или снабжения безопасной продукцией.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5.20. При установлении порядка обеспечения безопасного выполнения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подрядных работ или снабжения безопасной продукцией используется следующий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набор возможностей подрядчиков или поставщиков, предъявляемых школой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соблюдению требований охраны труда: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оказание безопасных услуг и предоставление безопасной продукции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надлежащего качества;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эффективная связь и координация с уровнями управления директора школы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до начала работы;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информирование работников подрядчика или поставщика об условиях труда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 школе, имеющихся опасностях;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подготовка по охране труда работников подрядчика или поставщика с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учетом специфики деятельности директора школы;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контроль выполнения подрядчиком или поставщиком требований директора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школы в области охраны труда.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VI. Планирование мероприятий по реализации процедур</w:t>
      </w:r>
      <w:r w:rsidRPr="00563B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6.1. С целью планирования мероприятий по реализации процедур директор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школы устанавливает порядок подготовки, пересмотра и актуализации плана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мероприятий по реализации процедур (далее – план мероприятий).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6.2. В плане мероприятий отражаются: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результаты проведенного комиссией по охране труда или директором школы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анализа состояния условий и охраны труда в школе;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общий перечень мероприятий, проводимых при реализации процедур;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ожидаемый результат по каждому мероприятию, проводимому при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реализации процедур;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сроки реализации по каждому мероприятию, проводимому при реализации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процедур;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ответственные лица за реализацию мероприятий, проводимых при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реализации процедур, на каждом уровне управления;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источник и объем финансирования мероприятий, проводимых при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реализации процедур.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VII. Контроль функционирования СУОТ и мониторинг</w:t>
      </w:r>
      <w:r w:rsidRPr="00563B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  <w:t>реализации процедур</w:t>
      </w:r>
      <w:r w:rsidRPr="00563B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7. С целью организации контроля функционирования СУОТ и мониторинга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реализации процедур в школе устанавливается порядок реализации мероприятий,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обеспечивающих: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проверку (обследование) состояния охраны труда в образовательной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организации и соответствие условий труда на рабочих местах требованиям охраны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выполнение работниками образовательной организации обязанностей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охране труда;</w:t>
      </w:r>
      <w:r w:rsidRPr="00563B46">
        <w:rPr>
          <w:rFonts w:ascii="Times New Roman" w:eastAsia="Times New Roman" w:hAnsi="Times New Roman" w:cs="Times New Roman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- выявление и предупреждение нарушений требований 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принятие мер по устранению выявленных недостатков.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7. В рамках функционирования СУОТ, как правило, осуществляются два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основных вида контроля: административно-общественный трехступенчатый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контроль по охране труда; производственный контроль за соблюдением санитарных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правил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выполнением санитарно-противоэпидемических (профилактических) мероприятий.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7.1. Административно-общественный трехступенчатый контроль по охране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труда.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I ступень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Ежедневный контроль со стороны руководителей структурных подразделений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(заместители директора, заведующий хозяйством), педагогических работников за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состоянием рабочих мест, выявлением профессиональных рисков на рабочих местах,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безопасностью используемых в процессе трудовой и образовательной деятельности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оборудования, инвентаря, приборов, технических и наглядных средств обучения,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размещенных в здании и на территории образовательной организации, а также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самоконтроль работников за соблюдением требований охраны труда, правильным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применением средств индивидуальной защиты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II ступень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Ежеквартальный контроль, осуществляемый специалистом по охране труда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уполномоченным (доверенным) лицом по охране труда, за выполнением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мероприятий по результатам проверки первой ступени контроля, техническим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состоянием зданий, сооружений и оборудования на соответствие требованиям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безопасности, соблюдением требований </w:t>
      </w:r>
      <w:proofErr w:type="spellStart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электробезопасности</w:t>
      </w:r>
      <w:proofErr w:type="spellEnd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, своевременным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качественным проведением подготовки работников в области охраны труда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(обучение и проверка знаний по охране труда, стажировка на рабочем месте,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проведение инструктажей по охране труда), обеспечением работников средствами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индивидуальной защиты в соответствии с установленными нормами, соблюдением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работниками норм, правил и инструкций по охране труда.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III ступень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Контроль осуществляют руководитель (уполномоченное лицо) и председатель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Совета трудового коллектива не реже одного раза в полугодие. На данной ступени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проверяются результаты работы первой и второй ступеней контроля, предписаний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органов государственного контроля (надзора) и представлений органов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общественного контроля, выполнение мероприятий, предусмотренных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коллективным договором и соглашением по охране труда, осуществлять контроль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выполнения процессов, имеющих периодический характер выполнения: оценка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условий труда работников, подготовка по охране труда, проведение медицинских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осмотров и психиатрических освидетельствований, проводить учет и анализ аварий,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несчастных случаев и профессиональных заболеваний.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Итоги проверки рассматриваются на совещании у руководителя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принимаются решения с разработкой мероприятий по ликвидации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выявленных нарушений. При необходимости издаются приказы.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7.2. Производственный контроль за соблюдением санитарных правил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выполнением санитарно-противоэпидемических (профилактических) мероприятий.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 рамках мероприятий по контролю функционирования СУОТ 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образовательной организации должны быть выполнены также соответствующие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требования по проведению производственного контроля за соблюдением санитарных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правил и выполнением санитарно-противоэпидемических (профилактических)</w:t>
      </w:r>
      <w:r w:rsidRPr="00563B46">
        <w:rPr>
          <w:rFonts w:ascii="Times New Roman" w:eastAsia="Times New Roman" w:hAnsi="Times New Roman" w:cs="Times New Roman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мероприятий.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оценку соответствия состояния условий и охраны труда требованиям охраны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труда, соглашениям по охране труда, подлежащим выполнению;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получение информации для определения результативности и эффективности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процедур;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получение данных, составляющих основу для принятия решений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совершенствованию СУОТ.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7.3. Основные виды контроля функционирования СУОТ </w:t>
      </w:r>
      <w:r w:rsidRPr="00563B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(приложение 1) 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мониторинга реализации процедур в школе: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контроль состояния рабочего места, применяемого оборудования, выявления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профессиональных рисков, мониторинг показателей реализации процедур;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контроль выполнения процессов, имеющих периодический характер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выполнения: оценка условий труда работников, подготовка по охране труда,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проведение медицинских осмотров, психиатрических освидетельствований;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учет и анализ аварий, несчастных случаев, профессиональных заболеваний,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а также изменений требований охраны труда, соглашений по охране труда,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подлежащих выполнению, внедрения нового оборудования;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контроль эффективности функционирования СУОТ в целом.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7.4. Для повышения эффективности контроля функционирования СУОТ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мониторинга показателей реализации процедур на каждом уровне управления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директор школы вводит ступенчатые формы контроля функционирования СУОТ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мониторинга показателей реализации процедур, а также предусматривает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возможность осуществления общественного контроля функционирования СУОТ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мониторинга показателей реализации процедур.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7.5. Результаты контроля функционирования СУОТ и мониторинга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реализации процедур оформляются директором школы в форме акта.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7.6. В случаях, когда в ходе проведения контроля функционирования СУОТ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мониторинга реализации процедур выявляется необходимость предотвращения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причин невыполнения каких-либо требований, и, как следствие, возможного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повторения аварий, несчастных случаев, профессиональных заболеваний,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незамедлительно осуществляются корректирующие действия.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VIII. Планирование улучшений функционирования СУОТ</w:t>
      </w:r>
      <w:r w:rsidRPr="00563B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8.1. С целью организации планирования улучшения функционирования СУОТ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директор школы устанавливает зависимость улучшения функционирования СУОТ от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результатов контроля функционирования СУОТ и мониторинга реализации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процедур, а также обязательность учета результатов расследований аварий,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несчастных случаев, профессиональных заболеваний, результатов </w:t>
      </w:r>
      <w:proofErr w:type="spellStart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контрольнонадзорных</w:t>
      </w:r>
      <w:proofErr w:type="spellEnd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мероприятий органов государственной власти, предложений работников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 (или) уполномоченных ими представительных органов.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8.2. При планировании улучшения функционирования СУОТ работодатель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проводит анализ эффективности функционирования СУОТ, предусматривающий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оценку следующих показателей: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степень достижения целей школой в области охраны 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способность СУОТ обеспечивать выполнение Политики школы по охране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труда;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эффективность действий, намеченных директором школы на всех уровнях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управления по результатам предыдущего анализа эффективности функционирования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СУОТ;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необходимость изменения СУОТ, включая корректировку целей в области</w:t>
      </w:r>
      <w:r w:rsidRPr="00563B46">
        <w:rPr>
          <w:rFonts w:ascii="Times New Roman" w:eastAsia="Times New Roman" w:hAnsi="Times New Roman" w:cs="Times New Roman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охраны труда, перераспределение обязанностей должностных лиц в области охраны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труда, перераспределение ресурсов школы;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559"/>
        <w:gridCol w:w="1220"/>
        <w:gridCol w:w="1485"/>
        <w:gridCol w:w="1220"/>
        <w:gridCol w:w="1028"/>
        <w:gridCol w:w="1459"/>
        <w:gridCol w:w="1216"/>
        <w:gridCol w:w="668"/>
      </w:tblGrid>
      <w:tr w:rsidR="00563B46" w:rsidRPr="00563B46" w:rsidTr="00563B46">
        <w:trPr>
          <w:gridAfter w:val="2"/>
          <w:wAfter w:w="2505" w:type="dxa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необходимость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изменения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критериев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оценки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эффективности</w:t>
            </w:r>
          </w:p>
        </w:tc>
      </w:tr>
      <w:tr w:rsidR="00563B46" w:rsidRPr="00563B46" w:rsidTr="00563B46">
        <w:trPr>
          <w:gridAfter w:val="2"/>
          <w:wAfter w:w="2505" w:type="dxa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функционирования СУОТ.</w:t>
            </w: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3B46" w:rsidRPr="00563B46" w:rsidTr="00563B46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IX.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Реагирование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аварии,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несчастные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случаи,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отравления 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</w:t>
            </w:r>
          </w:p>
        </w:tc>
      </w:tr>
      <w:tr w:rsidR="00563B46" w:rsidRPr="00563B46" w:rsidTr="00563B4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профессио</w:t>
            </w:r>
            <w:r w:rsidRPr="00563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нальные заболевания</w:t>
            </w: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3B46" w:rsidRPr="00563B46" w:rsidTr="00563B46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9.1. С целью обеспечения и поддержания безопасных условий труда,</w:t>
            </w: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3B46" w:rsidRPr="00563B46" w:rsidTr="00563B46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недопущения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случаев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производственного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травматизма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профессиональной</w:t>
            </w: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3B46" w:rsidRPr="00563B46" w:rsidTr="00563B46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заболеваемости директор школы устанавливает порядок выявления потенциально</w:t>
            </w: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3B46" w:rsidRPr="00563B46" w:rsidTr="00563B46"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возможных аварий, порядок действий в случае их возникновения.</w:t>
            </w: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3B46" w:rsidRPr="00563B46" w:rsidTr="00563B46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9.2.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установлении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порядка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действий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возникновении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аварии</w:t>
            </w: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планы</w:t>
            </w:r>
          </w:p>
        </w:tc>
      </w:tr>
      <w:tr w:rsidR="00563B46" w:rsidRPr="00563B46" w:rsidTr="00563B46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директором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школы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учитываются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существующие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3B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разрабатываемые </w:t>
            </w: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63B46" w:rsidRPr="00563B46" w:rsidRDefault="00563B46" w:rsidP="0056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63B46" w:rsidRDefault="00563B46" w:rsidP="00563B46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реагирования на аварии и ликвидации их последствий, а также необходимость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гарантировать в случае аварии: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защиту людей, находящихся в рабочей зоне, при возникновении аварии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посредством использования внутренней системы связи и координации действий по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ликвидации последствий аварии;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возможность работников остановить работу и/или незамедлительно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покинуть рабочее место и направиться в безопасное место;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прекращение работ в условиях аварии;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предоставление информации об аварии соответствующим компетентным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органам, службам и подразделениям по ликвидации аварийных и чрезвычайных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ситуаций, надежной связи школы с ними;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оказание первой помощи пострадавшим в результате аварий и несчастных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случаев на производстве и при необходимости вызов скорой медицинской помощи,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выполнение противопожарных мероприятий и эвакуации всех людей, находящихся в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рабочей зоне;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подготовку работников для реализации мер по предупреждению аварий,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обеспечению готовности к ним и к ликвидации их последствий, включая проведение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регулярных тренировок в условиях, приближенных к реальным авариям.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9.3. Порядок проведения планового анализа действий работников в ходе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тренировок предусматривает возможность коррекции данных действий, а также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внепланового анализа процедуры реагирования на аварии в рамках реагирующего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контроля.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9.4. С целью своевременного определения и понимания причин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возникновения аварий, несчастных случаев и профессиональных заболеваниях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директор школы устанавливает порядок расследования аварий, несчастных случаев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профессиональных заболеваний, а также оформления отчетных документов.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9.5. Результаты реагирования на аварии, несчастные случаи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профессиональные заболевания оформляются в школе в форме акта с указанием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корректирующих мероприятий по устранению причин, повлекших их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возникновение.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X. Управление документами СУОТ</w:t>
      </w:r>
      <w:r w:rsidRPr="00563B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10.1. С целью организации управления документами СУОТ директор школы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устанавливает формы и рекомендации по оформлению локальных нормативных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актов и иных документов, содержащих структуру системы, обязанности и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ответственность в сфере охраны труда в школе и конкретного исполнителя,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процессы обеспечения охраны труда и контроля, необходимые связи между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обеспечивающие функционирование СУОТ.</w:t>
      </w:r>
      <w:r w:rsidRPr="00563B46">
        <w:rPr>
          <w:rFonts w:ascii="Times New Roman" w:eastAsia="Times New Roman" w:hAnsi="Times New Roman" w:cs="Times New Roman"/>
          <w:sz w:val="26"/>
          <w:szCs w:val="26"/>
        </w:rPr>
        <w:br/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10.2. Лица, ответственные за разработку и утверждение документов СУОТ,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определяются директором школы на всех уровнях управления. Директор школы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также устанавливает порядок разработки, согласования, утверждения и пересмотра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документов СУОТ, сроки их хранения.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10.3. В качестве особого вида документов СУОТ, которые не подлежат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пересмотру, актуализации, обновлению и изменению, определяется </w:t>
      </w:r>
      <w:proofErr w:type="spellStart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контрольноучетные</w:t>
      </w:r>
      <w:proofErr w:type="spellEnd"/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документы СУОТ, включая: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журналы регистрации инструктажей по охране труда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акты и иные записи данных, вытекающие из осуществления СУОТ;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журналы учета и акты записей данных об авариях, несчастных случаях,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профессиональных заболеваниях;</w:t>
      </w:r>
      <w:r w:rsidRPr="00563B4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результаты контроля функционирования СУОТ.</w:t>
      </w:r>
    </w:p>
    <w:p w:rsidR="009F7FF1" w:rsidRDefault="009F7FF1" w:rsidP="00563B46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F7FF1" w:rsidRDefault="009F7FF1" w:rsidP="00563B46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F7FF1" w:rsidRDefault="009F7FF1" w:rsidP="00563B46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F7FF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drawing>
          <wp:inline distT="0" distB="0" distL="0" distR="0">
            <wp:extent cx="6120765" cy="8662382"/>
            <wp:effectExtent l="19050" t="0" r="0" b="0"/>
            <wp:docPr id="1" name="Рисунок 1" descr="C:\Users\User\Pictures\MP Navigator EX\2022_04_19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P Navigator EX\2022_04_19\IMG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FF1" w:rsidRDefault="009F7FF1" w:rsidP="00563B46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F7FF1" w:rsidRPr="00563B46" w:rsidRDefault="009F7FF1" w:rsidP="00563B46">
      <w:pPr>
        <w:rPr>
          <w:rFonts w:ascii="Times New Roman" w:hAnsi="Times New Roman" w:cs="Times New Roman"/>
          <w:sz w:val="26"/>
          <w:szCs w:val="26"/>
        </w:rPr>
      </w:pPr>
    </w:p>
    <w:sectPr w:rsidR="009F7FF1" w:rsidRPr="00563B46" w:rsidSect="00563B4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FA0" w:rsidRDefault="00C06FA0" w:rsidP="00C06FA0">
      <w:pPr>
        <w:spacing w:after="0" w:line="240" w:lineRule="auto"/>
      </w:pPr>
      <w:r>
        <w:separator/>
      </w:r>
    </w:p>
  </w:endnote>
  <w:endnote w:type="continuationSeparator" w:id="1">
    <w:p w:rsidR="00C06FA0" w:rsidRDefault="00C06FA0" w:rsidP="00C06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FA0" w:rsidRDefault="00C06FA0" w:rsidP="00C06FA0">
      <w:pPr>
        <w:spacing w:after="0" w:line="240" w:lineRule="auto"/>
      </w:pPr>
      <w:r>
        <w:separator/>
      </w:r>
    </w:p>
  </w:footnote>
  <w:footnote w:type="continuationSeparator" w:id="1">
    <w:p w:rsidR="00C06FA0" w:rsidRDefault="00C06FA0" w:rsidP="00C06F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3B46"/>
    <w:rsid w:val="000C0A32"/>
    <w:rsid w:val="003113CB"/>
    <w:rsid w:val="00353AE2"/>
    <w:rsid w:val="00563B46"/>
    <w:rsid w:val="006D5ACB"/>
    <w:rsid w:val="00782515"/>
    <w:rsid w:val="00785388"/>
    <w:rsid w:val="009F7FF1"/>
    <w:rsid w:val="00A153E0"/>
    <w:rsid w:val="00AF4348"/>
    <w:rsid w:val="00B86992"/>
    <w:rsid w:val="00C06FA0"/>
    <w:rsid w:val="00D07D96"/>
    <w:rsid w:val="00D32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63B46"/>
    <w:pPr>
      <w:widowControl w:val="0"/>
      <w:autoSpaceDE w:val="0"/>
      <w:autoSpaceDN w:val="0"/>
      <w:spacing w:after="0" w:line="240" w:lineRule="auto"/>
      <w:ind w:left="1764" w:firstLine="72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63B46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5">
    <w:name w:val="Table Grid"/>
    <w:basedOn w:val="a1"/>
    <w:uiPriority w:val="59"/>
    <w:rsid w:val="00563B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C06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06FA0"/>
  </w:style>
  <w:style w:type="paragraph" w:styleId="a8">
    <w:name w:val="footer"/>
    <w:basedOn w:val="a"/>
    <w:link w:val="a9"/>
    <w:uiPriority w:val="99"/>
    <w:semiHidden/>
    <w:unhideWhenUsed/>
    <w:rsid w:val="00C06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06FA0"/>
  </w:style>
  <w:style w:type="paragraph" w:styleId="aa">
    <w:name w:val="Balloon Text"/>
    <w:basedOn w:val="a"/>
    <w:link w:val="ab"/>
    <w:uiPriority w:val="99"/>
    <w:semiHidden/>
    <w:unhideWhenUsed/>
    <w:rsid w:val="00C06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6F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22</Pages>
  <Words>7311</Words>
  <Characters>41675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2022-02-15T05:05:00Z</dcterms:created>
  <dcterms:modified xsi:type="dcterms:W3CDTF">2022-04-19T03:42:00Z</dcterms:modified>
</cp:coreProperties>
</file>