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63B9" w:rsidRDefault="008763B9">
      <w:pPr>
        <w:rPr>
          <w:b/>
          <w:color w:val="000000"/>
        </w:rPr>
      </w:pPr>
    </w:p>
    <w:p w:rsidR="008763B9" w:rsidRDefault="008763B9">
      <w:pPr>
        <w:rPr>
          <w:b/>
          <w:color w:val="000000"/>
        </w:rPr>
      </w:pPr>
    </w:p>
    <w:p w:rsidR="008763B9" w:rsidRDefault="008763B9">
      <w:pPr>
        <w:rPr>
          <w:b/>
          <w:color w:val="000000"/>
        </w:rPr>
      </w:pPr>
    </w:p>
    <w:p w:rsidR="008763B9" w:rsidRDefault="008763B9">
      <w:pPr>
        <w:rPr>
          <w:b/>
          <w:color w:val="000000"/>
        </w:rPr>
      </w:pPr>
    </w:p>
    <w:p w:rsidR="008763B9" w:rsidRDefault="008763B9"/>
    <w:p w:rsidR="008763B9" w:rsidRDefault="008763B9">
      <w:pPr>
        <w:jc w:val="right"/>
      </w:pPr>
    </w:p>
    <w:p w:rsidR="008763B9" w:rsidRDefault="008763B9">
      <w:pPr>
        <w:jc w:val="center"/>
        <w:rPr>
          <w:b/>
          <w:sz w:val="44"/>
          <w:szCs w:val="44"/>
        </w:rPr>
      </w:pPr>
    </w:p>
    <w:p w:rsidR="008763B9" w:rsidRDefault="008763B9">
      <w:pPr>
        <w:jc w:val="center"/>
        <w:rPr>
          <w:b/>
          <w:sz w:val="44"/>
          <w:szCs w:val="44"/>
        </w:rPr>
      </w:pPr>
    </w:p>
    <w:p w:rsidR="008763B9" w:rsidRDefault="009726EC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Рабочая программа</w:t>
      </w:r>
    </w:p>
    <w:p w:rsidR="008763B9" w:rsidRDefault="008763B9">
      <w:pPr>
        <w:jc w:val="center"/>
        <w:rPr>
          <w:b/>
          <w:sz w:val="44"/>
          <w:szCs w:val="44"/>
        </w:rPr>
      </w:pPr>
    </w:p>
    <w:p w:rsidR="008763B9" w:rsidRDefault="009726EC">
      <w:pPr>
        <w:jc w:val="center"/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>по техническому моделированию</w:t>
      </w:r>
    </w:p>
    <w:p w:rsidR="008763B9" w:rsidRDefault="008763B9">
      <w:pPr>
        <w:jc w:val="center"/>
        <w:rPr>
          <w:b/>
          <w:i/>
          <w:sz w:val="36"/>
          <w:szCs w:val="36"/>
        </w:rPr>
      </w:pPr>
    </w:p>
    <w:p w:rsidR="008763B9" w:rsidRDefault="008763B9">
      <w:pPr>
        <w:jc w:val="center"/>
        <w:rPr>
          <w:b/>
        </w:rPr>
      </w:pPr>
    </w:p>
    <w:p w:rsidR="008763B9" w:rsidRDefault="008763B9">
      <w:pPr>
        <w:jc w:val="center"/>
        <w:rPr>
          <w:b/>
        </w:rPr>
      </w:pPr>
    </w:p>
    <w:p w:rsidR="008763B9" w:rsidRDefault="008763B9">
      <w:pPr>
        <w:jc w:val="center"/>
        <w:rPr>
          <w:b/>
        </w:rPr>
      </w:pPr>
    </w:p>
    <w:p w:rsidR="008763B9" w:rsidRDefault="008763B9">
      <w:pPr>
        <w:jc w:val="center"/>
        <w:rPr>
          <w:b/>
        </w:rPr>
      </w:pPr>
    </w:p>
    <w:p w:rsidR="008763B9" w:rsidRDefault="008763B9">
      <w:pPr>
        <w:jc w:val="right"/>
        <w:rPr>
          <w:b/>
        </w:rPr>
      </w:pPr>
    </w:p>
    <w:p w:rsidR="008763B9" w:rsidRDefault="008763B9">
      <w:pPr>
        <w:jc w:val="right"/>
        <w:rPr>
          <w:b/>
        </w:rPr>
      </w:pPr>
    </w:p>
    <w:p w:rsidR="008763B9" w:rsidRDefault="008763B9">
      <w:pPr>
        <w:jc w:val="right"/>
        <w:rPr>
          <w:b/>
        </w:rPr>
      </w:pPr>
    </w:p>
    <w:p w:rsidR="008763B9" w:rsidRDefault="008763B9">
      <w:pPr>
        <w:jc w:val="right"/>
        <w:rPr>
          <w:b/>
        </w:rPr>
      </w:pPr>
    </w:p>
    <w:p w:rsidR="008763B9" w:rsidRDefault="008763B9">
      <w:pPr>
        <w:jc w:val="right"/>
        <w:rPr>
          <w:b/>
        </w:rPr>
      </w:pPr>
    </w:p>
    <w:p w:rsidR="008763B9" w:rsidRDefault="008763B9">
      <w:pPr>
        <w:jc w:val="right"/>
        <w:rPr>
          <w:b/>
        </w:rPr>
      </w:pPr>
    </w:p>
    <w:p w:rsidR="008763B9" w:rsidRDefault="008763B9">
      <w:pPr>
        <w:jc w:val="right"/>
        <w:rPr>
          <w:b/>
        </w:rPr>
      </w:pPr>
    </w:p>
    <w:p w:rsidR="008763B9" w:rsidRDefault="008763B9">
      <w:pPr>
        <w:jc w:val="right"/>
        <w:rPr>
          <w:b/>
        </w:rPr>
      </w:pPr>
    </w:p>
    <w:p w:rsidR="008763B9" w:rsidRDefault="008763B9">
      <w:pPr>
        <w:jc w:val="right"/>
        <w:rPr>
          <w:b/>
        </w:rPr>
      </w:pPr>
    </w:p>
    <w:p w:rsidR="008763B9" w:rsidRDefault="008763B9">
      <w:pPr>
        <w:jc w:val="right"/>
        <w:rPr>
          <w:b/>
        </w:rPr>
      </w:pPr>
    </w:p>
    <w:p w:rsidR="008763B9" w:rsidRDefault="008763B9">
      <w:pPr>
        <w:jc w:val="right"/>
        <w:rPr>
          <w:b/>
        </w:rPr>
      </w:pPr>
    </w:p>
    <w:p w:rsidR="008763B9" w:rsidRDefault="008763B9">
      <w:pPr>
        <w:jc w:val="right"/>
        <w:rPr>
          <w:b/>
        </w:rPr>
      </w:pPr>
    </w:p>
    <w:p w:rsidR="008763B9" w:rsidRDefault="008763B9">
      <w:pPr>
        <w:ind w:firstLine="709"/>
        <w:jc w:val="center"/>
        <w:rPr>
          <w:b/>
          <w:color w:val="00000A"/>
          <w:sz w:val="28"/>
          <w:szCs w:val="28"/>
        </w:rPr>
      </w:pPr>
    </w:p>
    <w:p w:rsidR="008763B9" w:rsidRDefault="008763B9">
      <w:pPr>
        <w:ind w:firstLine="709"/>
        <w:jc w:val="center"/>
        <w:rPr>
          <w:b/>
          <w:color w:val="00000A"/>
          <w:sz w:val="28"/>
          <w:szCs w:val="28"/>
        </w:rPr>
      </w:pPr>
    </w:p>
    <w:p w:rsidR="008763B9" w:rsidRDefault="008763B9">
      <w:pPr>
        <w:ind w:firstLine="709"/>
        <w:jc w:val="center"/>
        <w:rPr>
          <w:b/>
          <w:color w:val="00000A"/>
          <w:sz w:val="28"/>
          <w:szCs w:val="28"/>
        </w:rPr>
      </w:pPr>
    </w:p>
    <w:p w:rsidR="008763B9" w:rsidRDefault="008763B9">
      <w:pPr>
        <w:ind w:firstLine="709"/>
        <w:jc w:val="center"/>
        <w:rPr>
          <w:b/>
          <w:color w:val="00000A"/>
          <w:sz w:val="28"/>
          <w:szCs w:val="28"/>
        </w:rPr>
      </w:pPr>
    </w:p>
    <w:p w:rsidR="008763B9" w:rsidRDefault="008763B9">
      <w:pPr>
        <w:ind w:firstLine="709"/>
        <w:jc w:val="center"/>
        <w:rPr>
          <w:b/>
          <w:color w:val="00000A"/>
          <w:sz w:val="28"/>
          <w:szCs w:val="28"/>
        </w:rPr>
      </w:pPr>
    </w:p>
    <w:p w:rsidR="008763B9" w:rsidRDefault="008763B9">
      <w:pPr>
        <w:ind w:firstLine="709"/>
        <w:jc w:val="center"/>
        <w:rPr>
          <w:b/>
          <w:color w:val="00000A"/>
          <w:sz w:val="28"/>
          <w:szCs w:val="28"/>
        </w:rPr>
      </w:pPr>
    </w:p>
    <w:p w:rsidR="008763B9" w:rsidRDefault="008763B9">
      <w:pPr>
        <w:ind w:firstLine="709"/>
        <w:jc w:val="center"/>
        <w:rPr>
          <w:b/>
          <w:color w:val="00000A"/>
          <w:sz w:val="28"/>
          <w:szCs w:val="28"/>
        </w:rPr>
      </w:pPr>
    </w:p>
    <w:p w:rsidR="008763B9" w:rsidRDefault="008763B9">
      <w:pPr>
        <w:ind w:firstLine="709"/>
        <w:jc w:val="center"/>
        <w:rPr>
          <w:b/>
          <w:color w:val="00000A"/>
          <w:sz w:val="28"/>
          <w:szCs w:val="28"/>
        </w:rPr>
      </w:pPr>
    </w:p>
    <w:p w:rsidR="008763B9" w:rsidRDefault="008763B9">
      <w:pPr>
        <w:ind w:firstLine="709"/>
        <w:jc w:val="center"/>
        <w:rPr>
          <w:b/>
          <w:color w:val="00000A"/>
          <w:sz w:val="28"/>
          <w:szCs w:val="28"/>
        </w:rPr>
      </w:pPr>
    </w:p>
    <w:p w:rsidR="008763B9" w:rsidRDefault="008763B9">
      <w:pPr>
        <w:ind w:firstLine="709"/>
        <w:jc w:val="center"/>
        <w:rPr>
          <w:b/>
          <w:color w:val="00000A"/>
          <w:sz w:val="28"/>
          <w:szCs w:val="28"/>
        </w:rPr>
      </w:pPr>
    </w:p>
    <w:p w:rsidR="008763B9" w:rsidRDefault="008763B9">
      <w:pPr>
        <w:ind w:firstLine="709"/>
        <w:jc w:val="center"/>
        <w:rPr>
          <w:b/>
          <w:color w:val="00000A"/>
          <w:sz w:val="28"/>
          <w:szCs w:val="28"/>
        </w:rPr>
      </w:pPr>
    </w:p>
    <w:p w:rsidR="008763B9" w:rsidRDefault="008763B9">
      <w:pPr>
        <w:ind w:firstLine="709"/>
        <w:jc w:val="center"/>
        <w:rPr>
          <w:b/>
          <w:color w:val="00000A"/>
          <w:sz w:val="28"/>
          <w:szCs w:val="28"/>
        </w:rPr>
      </w:pPr>
    </w:p>
    <w:p w:rsidR="008763B9" w:rsidRDefault="008763B9">
      <w:pPr>
        <w:ind w:firstLine="709"/>
        <w:jc w:val="center"/>
        <w:rPr>
          <w:b/>
          <w:color w:val="00000A"/>
          <w:sz w:val="28"/>
          <w:szCs w:val="28"/>
        </w:rPr>
      </w:pPr>
    </w:p>
    <w:p w:rsidR="008763B9" w:rsidRDefault="008763B9">
      <w:pPr>
        <w:ind w:firstLine="709"/>
        <w:jc w:val="center"/>
        <w:rPr>
          <w:b/>
          <w:color w:val="00000A"/>
          <w:sz w:val="28"/>
          <w:szCs w:val="28"/>
        </w:rPr>
      </w:pPr>
    </w:p>
    <w:p w:rsidR="008763B9" w:rsidRDefault="008763B9">
      <w:pPr>
        <w:ind w:firstLine="709"/>
        <w:jc w:val="center"/>
        <w:rPr>
          <w:b/>
          <w:color w:val="00000A"/>
          <w:sz w:val="28"/>
          <w:szCs w:val="28"/>
        </w:rPr>
      </w:pPr>
    </w:p>
    <w:p w:rsidR="008763B9" w:rsidRDefault="008763B9">
      <w:pPr>
        <w:ind w:firstLine="709"/>
        <w:jc w:val="center"/>
        <w:rPr>
          <w:b/>
          <w:color w:val="00000A"/>
          <w:sz w:val="28"/>
          <w:szCs w:val="28"/>
        </w:rPr>
      </w:pPr>
    </w:p>
    <w:p w:rsidR="008763B9" w:rsidRDefault="008763B9">
      <w:pPr>
        <w:rPr>
          <w:b/>
          <w:color w:val="00000A"/>
          <w:sz w:val="28"/>
          <w:szCs w:val="28"/>
        </w:rPr>
      </w:pPr>
    </w:p>
    <w:p w:rsidR="008763B9" w:rsidRDefault="009726EC">
      <w:pPr>
        <w:jc w:val="center"/>
        <w:rPr>
          <w:i/>
          <w:iCs/>
          <w:sz w:val="28"/>
          <w:szCs w:val="28"/>
        </w:rPr>
      </w:pPr>
      <w:r>
        <w:rPr>
          <w:b/>
          <w:color w:val="00000A"/>
          <w:sz w:val="28"/>
          <w:szCs w:val="28"/>
        </w:rPr>
        <w:lastRenderedPageBreak/>
        <w:t>Пояснительная записка</w:t>
      </w:r>
    </w:p>
    <w:p w:rsidR="008763B9" w:rsidRDefault="008763B9">
      <w:pPr>
        <w:ind w:firstLine="709"/>
        <w:jc w:val="center"/>
        <w:rPr>
          <w:b/>
          <w:sz w:val="28"/>
          <w:szCs w:val="28"/>
        </w:rPr>
      </w:pPr>
    </w:p>
    <w:p w:rsidR="008763B9" w:rsidRDefault="009726EC">
      <w:pPr>
        <w:ind w:firstLine="709"/>
        <w:rPr>
          <w:sz w:val="28"/>
          <w:szCs w:val="28"/>
        </w:rPr>
      </w:pPr>
      <w:r>
        <w:rPr>
          <w:sz w:val="28"/>
          <w:szCs w:val="28"/>
        </w:rPr>
        <w:t>Рабочая программа «Техническое моделирование » разработана для занятий с учащимися 4 классов в  соответствии с  требованиями ФГОС. В процессе</w:t>
      </w:r>
      <w:r>
        <w:rPr>
          <w:sz w:val="28"/>
          <w:szCs w:val="28"/>
        </w:rPr>
        <w:t xml:space="preserve"> разработки программы  главным ориентиром стала  цель гармоничного единства личностного, познавательного, коммуникативного и социального  развития учащихся. </w:t>
      </w:r>
      <w:bookmarkStart w:id="0" w:name="_GoBack"/>
      <w:r>
        <w:rPr>
          <w:sz w:val="28"/>
          <w:szCs w:val="28"/>
        </w:rPr>
        <w:t>Методологическая основа в достижении целевых ориентиров – реализация системно - деятельностного под</w:t>
      </w:r>
      <w:r>
        <w:rPr>
          <w:sz w:val="28"/>
          <w:szCs w:val="28"/>
        </w:rPr>
        <w:t>хода на средней ступени обучения, предполагающая активизацию трудовой,  познавательной,  художественно-эстетической деятельности, технического творчества каждого учащегося с учетом его возрастных  особенностей, индивидуальных потребностей и возможностей.</w:t>
      </w:r>
      <w:bookmarkEnd w:id="0"/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>В  силу  того,  что  каждый  ребенок  является  неповторимой  индивидуальностью  со  своими  психофизиологическими  особенностями  и  эмоциональными  предпочтениями,  необходимо  предоставить  ему  как  можно  более  полный  арсенал средств  самореализации</w:t>
      </w:r>
      <w:r>
        <w:rPr>
          <w:sz w:val="28"/>
          <w:szCs w:val="28"/>
        </w:rPr>
        <w:t>. Освоение множества технологических приемов  при  работе  с  разнообразными материалами в условиях простора  технического творчества помогает детям  познать  и  развить  собственные  возможности  и  способности,  создает  условия  для  развития  инициатив</w:t>
      </w:r>
      <w:r>
        <w:rPr>
          <w:sz w:val="28"/>
          <w:szCs w:val="28"/>
        </w:rPr>
        <w:t xml:space="preserve">ности, изобретательности, гибкости мышления, раскрывая огромную  ценность изделий. Такие занятия формируют техническое мышление учащихся, позволяет овладеть техническими знаниями, развивает у них трудовые умения и навыки, способствуют выбору профессии.    </w:t>
      </w:r>
      <w:r>
        <w:rPr>
          <w:sz w:val="28"/>
          <w:szCs w:val="28"/>
        </w:rPr>
        <w:t xml:space="preserve">   Уроки технического моделирования дают возможность шире познакомить учащихся с техникой, с общими принципами устройства и действия машин и механизмов, с азбукой технического моделирования  и конструирования, научить различным методикам и техникам выполне</w:t>
      </w:r>
      <w:r>
        <w:rPr>
          <w:sz w:val="28"/>
          <w:szCs w:val="28"/>
        </w:rPr>
        <w:t>ния работ по 3</w:t>
      </w:r>
      <w:r>
        <w:rPr>
          <w:sz w:val="28"/>
          <w:szCs w:val="28"/>
          <w:lang w:val="en-US"/>
        </w:rPr>
        <w:t>D</w:t>
      </w:r>
      <w:r>
        <w:rPr>
          <w:sz w:val="28"/>
          <w:szCs w:val="28"/>
        </w:rPr>
        <w:t xml:space="preserve">-моделированию и дизайну объемных объектов. </w:t>
      </w:r>
    </w:p>
    <w:p w:rsidR="008763B9" w:rsidRDefault="008763B9">
      <w:pPr>
        <w:ind w:firstLine="709"/>
        <w:jc w:val="center"/>
        <w:rPr>
          <w:b/>
          <w:sz w:val="28"/>
          <w:szCs w:val="28"/>
        </w:rPr>
      </w:pPr>
    </w:p>
    <w:p w:rsidR="008763B9" w:rsidRDefault="009726EC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Цели, задачи и образовательные результаты</w:t>
      </w:r>
    </w:p>
    <w:p w:rsidR="008763B9" w:rsidRDefault="009726EC">
      <w:pPr>
        <w:ind w:firstLine="709"/>
        <w:rPr>
          <w:sz w:val="28"/>
          <w:szCs w:val="28"/>
        </w:rPr>
      </w:pPr>
      <w:r>
        <w:rPr>
          <w:sz w:val="28"/>
          <w:szCs w:val="28"/>
        </w:rPr>
        <w:t>Курс преследует цель формирования у учащихся как предметной компетентности в области технического проецирования и моделирования с использованием информац</w:t>
      </w:r>
      <w:r>
        <w:rPr>
          <w:sz w:val="28"/>
          <w:szCs w:val="28"/>
        </w:rPr>
        <w:t xml:space="preserve">ионных компьютерных технологий, так и информационной и коммуникативной компетентности для личного развития и профессионального самоопределения. </w:t>
      </w:r>
    </w:p>
    <w:p w:rsidR="008763B9" w:rsidRDefault="008763B9">
      <w:pPr>
        <w:ind w:firstLine="709"/>
        <w:rPr>
          <w:sz w:val="28"/>
          <w:szCs w:val="28"/>
        </w:rPr>
      </w:pPr>
    </w:p>
    <w:p w:rsidR="008763B9" w:rsidRDefault="009726EC">
      <w:pPr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Для этого решаются следующие задачи:</w:t>
      </w:r>
    </w:p>
    <w:p w:rsidR="008763B9" w:rsidRDefault="009726EC">
      <w:pPr>
        <w:numPr>
          <w:ilvl w:val="0"/>
          <w:numId w:val="4"/>
        </w:numPr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ознакомление с предметом автоматизированного проектирования и </w:t>
      </w:r>
      <w:r>
        <w:rPr>
          <w:sz w:val="28"/>
          <w:szCs w:val="28"/>
        </w:rPr>
        <w:t>профессиональной деятельностью инженеров-проектировщиков, дизайнеров;</w:t>
      </w:r>
    </w:p>
    <w:p w:rsidR="008763B9" w:rsidRDefault="009726EC">
      <w:pPr>
        <w:numPr>
          <w:ilvl w:val="0"/>
          <w:numId w:val="4"/>
        </w:numPr>
        <w:ind w:left="0" w:firstLine="709"/>
        <w:rPr>
          <w:sz w:val="28"/>
          <w:szCs w:val="28"/>
        </w:rPr>
      </w:pPr>
      <w:r>
        <w:rPr>
          <w:sz w:val="28"/>
          <w:szCs w:val="28"/>
        </w:rPr>
        <w:t>овладение практическими навыками работы с современными графическими программными средствами;</w:t>
      </w:r>
    </w:p>
    <w:p w:rsidR="008763B9" w:rsidRDefault="009726EC">
      <w:pPr>
        <w:numPr>
          <w:ilvl w:val="0"/>
          <w:numId w:val="4"/>
        </w:numPr>
        <w:ind w:left="0" w:firstLine="709"/>
        <w:rPr>
          <w:sz w:val="28"/>
          <w:szCs w:val="28"/>
        </w:rPr>
      </w:pPr>
      <w:r>
        <w:rPr>
          <w:sz w:val="28"/>
          <w:szCs w:val="28"/>
        </w:rPr>
        <w:t>обучение выработке мотивированной постановки задачи проектирования, ее творческого осмысления</w:t>
      </w:r>
      <w:r>
        <w:rPr>
          <w:sz w:val="28"/>
          <w:szCs w:val="28"/>
        </w:rPr>
        <w:t xml:space="preserve"> и выбор оптимального алгоритма действий;</w:t>
      </w:r>
    </w:p>
    <w:p w:rsidR="008763B9" w:rsidRDefault="009726EC">
      <w:pPr>
        <w:numPr>
          <w:ilvl w:val="0"/>
          <w:numId w:val="4"/>
        </w:numPr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овладение навыками индивидуальной и групповой деятельности в разработке и реализации проектов моделей объектов;</w:t>
      </w:r>
    </w:p>
    <w:p w:rsidR="008763B9" w:rsidRDefault="009726EC">
      <w:pPr>
        <w:numPr>
          <w:ilvl w:val="0"/>
          <w:numId w:val="4"/>
        </w:numPr>
        <w:ind w:left="0" w:firstLine="709"/>
        <w:rPr>
          <w:sz w:val="28"/>
          <w:szCs w:val="28"/>
        </w:rPr>
      </w:pPr>
      <w:r>
        <w:rPr>
          <w:sz w:val="28"/>
          <w:szCs w:val="28"/>
        </w:rPr>
        <w:t>индивидуальная и множественная мотивация к изучению естественно-математических и технологических дисци</w:t>
      </w:r>
      <w:r>
        <w:rPr>
          <w:sz w:val="28"/>
          <w:szCs w:val="28"/>
        </w:rPr>
        <w:t>плин, основывающихся на использовании современных систем компьютерного проектирования и моделирования.</w:t>
      </w:r>
    </w:p>
    <w:p w:rsidR="008763B9" w:rsidRDefault="009726EC">
      <w:pPr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Задачи решаются посредством:</w:t>
      </w:r>
    </w:p>
    <w:p w:rsidR="008763B9" w:rsidRDefault="009726EC">
      <w:pPr>
        <w:numPr>
          <w:ilvl w:val="0"/>
          <w:numId w:val="14"/>
        </w:numPr>
        <w:ind w:left="0" w:firstLine="709"/>
        <w:rPr>
          <w:sz w:val="28"/>
          <w:szCs w:val="28"/>
        </w:rPr>
      </w:pPr>
      <w:r>
        <w:rPr>
          <w:sz w:val="28"/>
          <w:szCs w:val="28"/>
        </w:rPr>
        <w:t>проведение теоретических и практических занятий по тематике курса;</w:t>
      </w:r>
    </w:p>
    <w:p w:rsidR="008763B9" w:rsidRDefault="009726EC">
      <w:pPr>
        <w:numPr>
          <w:ilvl w:val="0"/>
          <w:numId w:val="14"/>
        </w:numPr>
        <w:ind w:left="0" w:firstLine="709"/>
        <w:rPr>
          <w:sz w:val="28"/>
          <w:szCs w:val="28"/>
        </w:rPr>
      </w:pPr>
      <w:r>
        <w:rPr>
          <w:sz w:val="28"/>
          <w:szCs w:val="28"/>
        </w:rPr>
        <w:t>выборы различных заданий для самостоятельной работы;</w:t>
      </w:r>
    </w:p>
    <w:p w:rsidR="008763B9" w:rsidRDefault="009726EC">
      <w:pPr>
        <w:numPr>
          <w:ilvl w:val="0"/>
          <w:numId w:val="14"/>
        </w:numPr>
        <w:ind w:left="0" w:firstLine="709"/>
        <w:rPr>
          <w:sz w:val="28"/>
          <w:szCs w:val="28"/>
        </w:rPr>
      </w:pPr>
      <w:r>
        <w:rPr>
          <w:sz w:val="28"/>
          <w:szCs w:val="28"/>
        </w:rPr>
        <w:t>углу</w:t>
      </w:r>
      <w:r>
        <w:rPr>
          <w:sz w:val="28"/>
          <w:szCs w:val="28"/>
        </w:rPr>
        <w:t>бленного изучения тематики посредством подготовки рефератов;</w:t>
      </w:r>
    </w:p>
    <w:p w:rsidR="008763B9" w:rsidRDefault="009726EC">
      <w:pPr>
        <w:numPr>
          <w:ilvl w:val="0"/>
          <w:numId w:val="14"/>
        </w:numPr>
        <w:ind w:left="0" w:firstLine="709"/>
        <w:rPr>
          <w:sz w:val="28"/>
          <w:szCs w:val="28"/>
        </w:rPr>
      </w:pPr>
      <w:r>
        <w:rPr>
          <w:sz w:val="28"/>
          <w:szCs w:val="28"/>
        </w:rPr>
        <w:t>самостоятельного выбора учениками объекта проектирования, разработки и публичной защиты проекта;</w:t>
      </w:r>
    </w:p>
    <w:p w:rsidR="008763B9" w:rsidRDefault="009726EC">
      <w:pPr>
        <w:numPr>
          <w:ilvl w:val="0"/>
          <w:numId w:val="14"/>
        </w:numPr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использование в ходе реализации индивидуального проекта различных информационных ресурсов; </w:t>
      </w:r>
    </w:p>
    <w:p w:rsidR="008763B9" w:rsidRDefault="009726EC">
      <w:pPr>
        <w:numPr>
          <w:ilvl w:val="0"/>
          <w:numId w:val="14"/>
        </w:numPr>
        <w:ind w:left="0" w:firstLine="709"/>
        <w:rPr>
          <w:sz w:val="28"/>
          <w:szCs w:val="28"/>
        </w:rPr>
      </w:pPr>
      <w:r>
        <w:rPr>
          <w:sz w:val="28"/>
          <w:szCs w:val="28"/>
        </w:rPr>
        <w:t>выполн</w:t>
      </w:r>
      <w:r>
        <w:rPr>
          <w:sz w:val="28"/>
          <w:szCs w:val="28"/>
        </w:rPr>
        <w:t>ение как индивидуальных, так и групповых заданий на проектирование и компьютерное моделирование различных объектов</w:t>
      </w:r>
    </w:p>
    <w:p w:rsidR="008763B9" w:rsidRDefault="008763B9">
      <w:pPr>
        <w:ind w:firstLine="709"/>
        <w:rPr>
          <w:b/>
          <w:sz w:val="28"/>
          <w:szCs w:val="28"/>
        </w:rPr>
      </w:pPr>
    </w:p>
    <w:p w:rsidR="008763B9" w:rsidRDefault="009726EC">
      <w:pPr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Планируемые результаты обучения</w:t>
      </w:r>
    </w:p>
    <w:p w:rsidR="008763B9" w:rsidRDefault="009726EC">
      <w:pPr>
        <w:ind w:firstLine="709"/>
        <w:rPr>
          <w:sz w:val="28"/>
          <w:szCs w:val="28"/>
        </w:rPr>
      </w:pPr>
      <w:r>
        <w:rPr>
          <w:sz w:val="28"/>
          <w:szCs w:val="28"/>
        </w:rPr>
        <w:t>У учащихся должно сложиться представление о:</w:t>
      </w:r>
    </w:p>
    <w:p w:rsidR="008763B9" w:rsidRDefault="009726EC">
      <w:pPr>
        <w:numPr>
          <w:ilvl w:val="0"/>
          <w:numId w:val="12"/>
        </w:numPr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эволюции развития систем автоматизированного проектирования </w:t>
      </w:r>
      <w:r>
        <w:rPr>
          <w:sz w:val="28"/>
          <w:szCs w:val="28"/>
        </w:rPr>
        <w:t>(САПР);</w:t>
      </w:r>
    </w:p>
    <w:p w:rsidR="008763B9" w:rsidRDefault="009726EC">
      <w:pPr>
        <w:numPr>
          <w:ilvl w:val="0"/>
          <w:numId w:val="12"/>
        </w:numPr>
        <w:ind w:left="0" w:firstLine="709"/>
        <w:rPr>
          <w:sz w:val="28"/>
          <w:szCs w:val="28"/>
        </w:rPr>
      </w:pPr>
      <w:r>
        <w:rPr>
          <w:sz w:val="28"/>
          <w:szCs w:val="28"/>
        </w:rPr>
        <w:t>задачах и основных этапах проектирования;</w:t>
      </w:r>
    </w:p>
    <w:p w:rsidR="008763B9" w:rsidRDefault="009726EC">
      <w:pPr>
        <w:numPr>
          <w:ilvl w:val="0"/>
          <w:numId w:val="12"/>
        </w:numPr>
        <w:ind w:left="0" w:firstLine="709"/>
        <w:rPr>
          <w:sz w:val="28"/>
          <w:szCs w:val="28"/>
        </w:rPr>
      </w:pPr>
      <w:r>
        <w:rPr>
          <w:sz w:val="28"/>
          <w:szCs w:val="28"/>
        </w:rPr>
        <w:t>общих вопросах построения композиции и технического дизайна;</w:t>
      </w:r>
    </w:p>
    <w:p w:rsidR="008763B9" w:rsidRDefault="009726EC">
      <w:pPr>
        <w:numPr>
          <w:ilvl w:val="0"/>
          <w:numId w:val="12"/>
        </w:numPr>
        <w:ind w:left="0" w:firstLine="709"/>
        <w:rPr>
          <w:sz w:val="28"/>
          <w:szCs w:val="28"/>
        </w:rPr>
      </w:pPr>
      <w:r>
        <w:rPr>
          <w:sz w:val="28"/>
          <w:szCs w:val="28"/>
        </w:rPr>
        <w:t>основных способах работы с программами 3</w:t>
      </w:r>
      <w:r>
        <w:rPr>
          <w:sz w:val="28"/>
          <w:szCs w:val="28"/>
          <w:lang w:val="en-US"/>
        </w:rPr>
        <w:t>D</w:t>
      </w:r>
      <w:r>
        <w:rPr>
          <w:sz w:val="28"/>
          <w:szCs w:val="28"/>
        </w:rPr>
        <w:t>-моделирования;</w:t>
      </w:r>
    </w:p>
    <w:p w:rsidR="008763B9" w:rsidRDefault="009726EC">
      <w:pPr>
        <w:numPr>
          <w:ilvl w:val="0"/>
          <w:numId w:val="12"/>
        </w:numPr>
        <w:ind w:left="0" w:firstLine="709"/>
        <w:rPr>
          <w:sz w:val="28"/>
          <w:szCs w:val="28"/>
        </w:rPr>
      </w:pPr>
      <w:r>
        <w:rPr>
          <w:sz w:val="28"/>
          <w:szCs w:val="28"/>
        </w:rPr>
        <w:t>основных принципах моделирования трехмерных объектов компьютерных системах;</w:t>
      </w:r>
    </w:p>
    <w:p w:rsidR="008763B9" w:rsidRDefault="009726EC">
      <w:pPr>
        <w:numPr>
          <w:ilvl w:val="0"/>
          <w:numId w:val="12"/>
        </w:numPr>
        <w:ind w:left="0" w:firstLine="709"/>
        <w:rPr>
          <w:sz w:val="28"/>
          <w:szCs w:val="28"/>
        </w:rPr>
      </w:pPr>
      <w:r>
        <w:rPr>
          <w:sz w:val="28"/>
          <w:szCs w:val="28"/>
        </w:rPr>
        <w:t>путях повыше</w:t>
      </w:r>
      <w:r>
        <w:rPr>
          <w:sz w:val="28"/>
          <w:szCs w:val="28"/>
        </w:rPr>
        <w:t>ния своей компетентности через овладения навыками компьютерного проектирования и моделирования.</w:t>
      </w:r>
    </w:p>
    <w:p w:rsidR="008763B9" w:rsidRDefault="009726EC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Участие в занятиях должно помочь учащимся: </w:t>
      </w:r>
    </w:p>
    <w:p w:rsidR="008763B9" w:rsidRDefault="009726EC">
      <w:pPr>
        <w:numPr>
          <w:ilvl w:val="0"/>
          <w:numId w:val="2"/>
        </w:numPr>
        <w:ind w:left="0" w:firstLine="709"/>
        <w:rPr>
          <w:sz w:val="28"/>
          <w:szCs w:val="28"/>
        </w:rPr>
      </w:pPr>
      <w:r>
        <w:rPr>
          <w:sz w:val="28"/>
          <w:szCs w:val="28"/>
        </w:rPr>
        <w:t>понять роль и место конструктора-проектировщика в формировании окружающей человека предметной среды;</w:t>
      </w:r>
    </w:p>
    <w:p w:rsidR="008763B9" w:rsidRDefault="009726EC">
      <w:pPr>
        <w:numPr>
          <w:ilvl w:val="0"/>
          <w:numId w:val="2"/>
        </w:numPr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повысить свою </w:t>
      </w:r>
      <w:r>
        <w:rPr>
          <w:sz w:val="28"/>
          <w:szCs w:val="28"/>
        </w:rPr>
        <w:t>компетентность в области компьютерного проектирования;</w:t>
      </w:r>
    </w:p>
    <w:p w:rsidR="008763B9" w:rsidRDefault="009726EC">
      <w:pPr>
        <w:numPr>
          <w:ilvl w:val="0"/>
          <w:numId w:val="2"/>
        </w:numPr>
        <w:ind w:left="0" w:firstLine="709"/>
        <w:rPr>
          <w:sz w:val="28"/>
          <w:szCs w:val="28"/>
        </w:rPr>
      </w:pPr>
      <w:r>
        <w:rPr>
          <w:sz w:val="28"/>
          <w:szCs w:val="28"/>
        </w:rPr>
        <w:t>повысить свою информационную и коммуникативную компетентность.</w:t>
      </w:r>
    </w:p>
    <w:p w:rsidR="008763B9" w:rsidRDefault="008763B9">
      <w:pPr>
        <w:ind w:firstLine="709"/>
        <w:rPr>
          <w:sz w:val="28"/>
          <w:szCs w:val="28"/>
        </w:rPr>
      </w:pPr>
    </w:p>
    <w:p w:rsidR="008763B9" w:rsidRDefault="009726EC">
      <w:pPr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Учащиеся будут знать:</w:t>
      </w:r>
    </w:p>
    <w:p w:rsidR="008763B9" w:rsidRDefault="009726EC">
      <w:pPr>
        <w:numPr>
          <w:ilvl w:val="0"/>
          <w:numId w:val="5"/>
        </w:numPr>
        <w:ind w:left="0" w:firstLine="709"/>
        <w:rPr>
          <w:sz w:val="28"/>
          <w:szCs w:val="28"/>
        </w:rPr>
      </w:pPr>
      <w:r>
        <w:rPr>
          <w:sz w:val="28"/>
          <w:szCs w:val="28"/>
        </w:rPr>
        <w:t>характеристики и основные принципы построения композиции при создании графических изображений;</w:t>
      </w:r>
    </w:p>
    <w:p w:rsidR="008763B9" w:rsidRDefault="009726EC">
      <w:pPr>
        <w:numPr>
          <w:ilvl w:val="0"/>
          <w:numId w:val="5"/>
        </w:numPr>
        <w:ind w:left="0" w:firstLine="709"/>
        <w:rPr>
          <w:sz w:val="28"/>
          <w:szCs w:val="28"/>
        </w:rPr>
      </w:pPr>
      <w:r>
        <w:rPr>
          <w:sz w:val="28"/>
          <w:szCs w:val="28"/>
        </w:rPr>
        <w:t>основные принципы ос</w:t>
      </w:r>
      <w:r>
        <w:rPr>
          <w:sz w:val="28"/>
          <w:szCs w:val="28"/>
        </w:rPr>
        <w:t>вещения объектов на предметной плоскости;</w:t>
      </w:r>
    </w:p>
    <w:p w:rsidR="008763B9" w:rsidRDefault="009726EC">
      <w:pPr>
        <w:numPr>
          <w:ilvl w:val="0"/>
          <w:numId w:val="5"/>
        </w:numPr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основные понятия, способы и типы компьютерной графики, особенности воспроизведения графики на экране монитора и при печати на 3</w:t>
      </w:r>
      <w:r>
        <w:rPr>
          <w:sz w:val="28"/>
          <w:szCs w:val="28"/>
          <w:lang w:val="en-US"/>
        </w:rPr>
        <w:t>D</w:t>
      </w:r>
      <w:r>
        <w:rPr>
          <w:sz w:val="28"/>
          <w:szCs w:val="28"/>
        </w:rPr>
        <w:t>-принтере;</w:t>
      </w:r>
    </w:p>
    <w:p w:rsidR="008763B9" w:rsidRDefault="009726EC">
      <w:pPr>
        <w:numPr>
          <w:ilvl w:val="0"/>
          <w:numId w:val="5"/>
        </w:numPr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принципы работы прикладной компьютерной системы автоматизированного проекти</w:t>
      </w:r>
      <w:r>
        <w:rPr>
          <w:sz w:val="28"/>
          <w:szCs w:val="28"/>
        </w:rPr>
        <w:t xml:space="preserve">рования в программе </w:t>
      </w:r>
      <w:r>
        <w:rPr>
          <w:sz w:val="28"/>
          <w:szCs w:val="28"/>
          <w:lang w:val="en-US"/>
        </w:rPr>
        <w:t>TinkerCad</w:t>
      </w:r>
      <w:r>
        <w:rPr>
          <w:sz w:val="28"/>
          <w:szCs w:val="28"/>
        </w:rPr>
        <w:t>, приемы использования меню, командной строки, панели инструментов, строки состояния;</w:t>
      </w:r>
    </w:p>
    <w:p w:rsidR="008763B9" w:rsidRDefault="009726EC">
      <w:pPr>
        <w:numPr>
          <w:ilvl w:val="0"/>
          <w:numId w:val="5"/>
        </w:numPr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принципы работы в системе трехмерного моделирования в программе </w:t>
      </w:r>
      <w:r>
        <w:rPr>
          <w:sz w:val="28"/>
          <w:szCs w:val="28"/>
          <w:lang w:val="en-US"/>
        </w:rPr>
        <w:t>TinkerCad</w:t>
      </w:r>
      <w:r>
        <w:rPr>
          <w:sz w:val="28"/>
          <w:szCs w:val="28"/>
        </w:rPr>
        <w:t>, основные приемы работы с файлами, окнами проекций, командными пане</w:t>
      </w:r>
      <w:r>
        <w:rPr>
          <w:sz w:val="28"/>
          <w:szCs w:val="28"/>
        </w:rPr>
        <w:t>лями;</w:t>
      </w:r>
    </w:p>
    <w:p w:rsidR="008763B9" w:rsidRDefault="009726EC">
      <w:pPr>
        <w:numPr>
          <w:ilvl w:val="0"/>
          <w:numId w:val="5"/>
        </w:numPr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приемы формирования криволинейных поверхностей;</w:t>
      </w:r>
    </w:p>
    <w:p w:rsidR="008763B9" w:rsidRDefault="009726EC">
      <w:pPr>
        <w:numPr>
          <w:ilvl w:val="0"/>
          <w:numId w:val="5"/>
        </w:numPr>
        <w:ind w:left="0" w:firstLine="709"/>
        <w:rPr>
          <w:sz w:val="28"/>
          <w:szCs w:val="28"/>
        </w:rPr>
      </w:pPr>
      <w:r>
        <w:rPr>
          <w:sz w:val="28"/>
          <w:szCs w:val="28"/>
        </w:rPr>
        <w:t>особенности системного трехмерного моделирования;</w:t>
      </w:r>
    </w:p>
    <w:p w:rsidR="008763B9" w:rsidRDefault="009726EC">
      <w:pPr>
        <w:numPr>
          <w:ilvl w:val="0"/>
          <w:numId w:val="5"/>
        </w:numPr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приемы моделирования материалов.</w:t>
      </w:r>
    </w:p>
    <w:p w:rsidR="008763B9" w:rsidRDefault="008763B9">
      <w:pPr>
        <w:ind w:firstLine="709"/>
        <w:rPr>
          <w:sz w:val="28"/>
          <w:szCs w:val="28"/>
        </w:rPr>
      </w:pPr>
    </w:p>
    <w:p w:rsidR="008763B9" w:rsidRDefault="009726EC">
      <w:pPr>
        <w:ind w:firstLine="709"/>
        <w:rPr>
          <w:sz w:val="28"/>
          <w:szCs w:val="28"/>
        </w:rPr>
      </w:pPr>
      <w:r>
        <w:rPr>
          <w:b/>
          <w:sz w:val="28"/>
          <w:szCs w:val="28"/>
        </w:rPr>
        <w:t xml:space="preserve">Учащиеся будут уметь: </w:t>
      </w:r>
    </w:p>
    <w:p w:rsidR="008763B9" w:rsidRDefault="009726EC">
      <w:pPr>
        <w:numPr>
          <w:ilvl w:val="0"/>
          <w:numId w:val="3"/>
        </w:numPr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использовать основные команды и режимы программы </w:t>
      </w:r>
      <w:r>
        <w:rPr>
          <w:sz w:val="28"/>
          <w:szCs w:val="28"/>
          <w:lang w:val="en-US"/>
        </w:rPr>
        <w:t>TinkerCad</w:t>
      </w:r>
      <w:r>
        <w:rPr>
          <w:sz w:val="28"/>
          <w:szCs w:val="28"/>
        </w:rPr>
        <w:t>;</w:t>
      </w:r>
    </w:p>
    <w:p w:rsidR="008763B9" w:rsidRDefault="009726EC">
      <w:pPr>
        <w:numPr>
          <w:ilvl w:val="0"/>
          <w:numId w:val="3"/>
        </w:numPr>
        <w:ind w:left="0" w:firstLine="709"/>
        <w:rPr>
          <w:sz w:val="28"/>
          <w:szCs w:val="28"/>
        </w:rPr>
      </w:pPr>
      <w:r>
        <w:rPr>
          <w:sz w:val="28"/>
          <w:szCs w:val="28"/>
        </w:rPr>
        <w:t>использовать основные команды и реж</w:t>
      </w:r>
      <w:r>
        <w:rPr>
          <w:sz w:val="28"/>
          <w:szCs w:val="28"/>
        </w:rPr>
        <w:t>имы системы трехмерного моделирования.</w:t>
      </w:r>
    </w:p>
    <w:p w:rsidR="008763B9" w:rsidRDefault="009726EC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8763B9" w:rsidRDefault="009726EC">
      <w:pPr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Учащиеся приобретут навыки:</w:t>
      </w:r>
    </w:p>
    <w:p w:rsidR="008763B9" w:rsidRDefault="009726EC">
      <w:pPr>
        <w:numPr>
          <w:ilvl w:val="0"/>
          <w:numId w:val="6"/>
        </w:numPr>
        <w:ind w:left="0" w:firstLine="709"/>
        <w:rPr>
          <w:sz w:val="28"/>
          <w:szCs w:val="28"/>
        </w:rPr>
      </w:pPr>
      <w:r>
        <w:rPr>
          <w:sz w:val="28"/>
          <w:szCs w:val="28"/>
        </w:rPr>
        <w:t>построения композиции при создании графических изображений;</w:t>
      </w:r>
    </w:p>
    <w:p w:rsidR="008763B9" w:rsidRDefault="009726EC">
      <w:pPr>
        <w:numPr>
          <w:ilvl w:val="0"/>
          <w:numId w:val="6"/>
        </w:numPr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использования меню, командной строки, строки состояния программы </w:t>
      </w:r>
      <w:r>
        <w:rPr>
          <w:sz w:val="28"/>
          <w:szCs w:val="28"/>
          <w:lang w:val="en-US"/>
        </w:rPr>
        <w:t>TinkerCad</w:t>
      </w:r>
      <w:r>
        <w:rPr>
          <w:sz w:val="28"/>
          <w:szCs w:val="28"/>
        </w:rPr>
        <w:t>;</w:t>
      </w:r>
    </w:p>
    <w:p w:rsidR="008763B9" w:rsidRDefault="009726EC">
      <w:pPr>
        <w:numPr>
          <w:ilvl w:val="0"/>
          <w:numId w:val="6"/>
        </w:numPr>
        <w:ind w:left="0" w:firstLine="709"/>
        <w:rPr>
          <w:sz w:val="28"/>
          <w:szCs w:val="28"/>
        </w:rPr>
      </w:pPr>
      <w:r>
        <w:rPr>
          <w:sz w:val="28"/>
          <w:szCs w:val="28"/>
        </w:rPr>
        <w:t>нанесение размеров на чертеж;</w:t>
      </w:r>
    </w:p>
    <w:p w:rsidR="008763B9" w:rsidRDefault="009726EC">
      <w:pPr>
        <w:numPr>
          <w:ilvl w:val="0"/>
          <w:numId w:val="6"/>
        </w:numPr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работа с файлами, </w:t>
      </w:r>
      <w:r>
        <w:rPr>
          <w:sz w:val="28"/>
          <w:szCs w:val="28"/>
        </w:rPr>
        <w:t>окнами проекций, командными панелями в системе трехмерного моделирования;</w:t>
      </w:r>
    </w:p>
    <w:p w:rsidR="008763B9" w:rsidRDefault="009726EC">
      <w:pPr>
        <w:numPr>
          <w:ilvl w:val="0"/>
          <w:numId w:val="6"/>
        </w:numPr>
        <w:ind w:left="0" w:firstLine="709"/>
        <w:rPr>
          <w:sz w:val="28"/>
          <w:szCs w:val="28"/>
        </w:rPr>
      </w:pPr>
      <w:r>
        <w:rPr>
          <w:sz w:val="28"/>
          <w:szCs w:val="28"/>
        </w:rPr>
        <w:t>создание криволинейных поверхностей моделей объектов;</w:t>
      </w:r>
    </w:p>
    <w:p w:rsidR="008763B9" w:rsidRDefault="009726EC">
      <w:pPr>
        <w:numPr>
          <w:ilvl w:val="0"/>
          <w:numId w:val="6"/>
        </w:numPr>
        <w:ind w:left="0" w:firstLine="709"/>
        <w:rPr>
          <w:sz w:val="28"/>
          <w:szCs w:val="28"/>
        </w:rPr>
      </w:pPr>
      <w:r>
        <w:rPr>
          <w:sz w:val="28"/>
          <w:szCs w:val="28"/>
        </w:rPr>
        <w:t>проектирования несложных трехмерных моделей объектов;</w:t>
      </w:r>
    </w:p>
    <w:p w:rsidR="008763B9" w:rsidRDefault="009726EC">
      <w:pPr>
        <w:numPr>
          <w:ilvl w:val="0"/>
          <w:numId w:val="6"/>
        </w:numPr>
        <w:ind w:left="0" w:firstLine="709"/>
        <w:rPr>
          <w:sz w:val="28"/>
          <w:szCs w:val="28"/>
        </w:rPr>
      </w:pPr>
      <w:r>
        <w:rPr>
          <w:sz w:val="28"/>
          <w:szCs w:val="28"/>
        </w:rPr>
        <w:t>работы в группе над общим проектом.</w:t>
      </w:r>
    </w:p>
    <w:p w:rsidR="008763B9" w:rsidRDefault="008763B9">
      <w:pPr>
        <w:ind w:firstLine="709"/>
        <w:rPr>
          <w:sz w:val="28"/>
          <w:szCs w:val="28"/>
        </w:rPr>
      </w:pPr>
    </w:p>
    <w:p w:rsidR="008763B9" w:rsidRDefault="009726EC">
      <w:pPr>
        <w:jc w:val="center"/>
        <w:rPr>
          <w:sz w:val="28"/>
          <w:szCs w:val="28"/>
        </w:rPr>
      </w:pPr>
      <w:r>
        <w:rPr>
          <w:rStyle w:val="FontStyle14"/>
          <w:rFonts w:ascii="Times New Roman" w:hAnsi="Times New Roman" w:cs="Times New Roman"/>
          <w:sz w:val="28"/>
          <w:szCs w:val="28"/>
        </w:rPr>
        <w:t>Описание места учебного предмета в уч</w:t>
      </w:r>
      <w:r>
        <w:rPr>
          <w:rStyle w:val="FontStyle14"/>
          <w:rFonts w:ascii="Times New Roman" w:hAnsi="Times New Roman" w:cs="Times New Roman"/>
          <w:sz w:val="28"/>
          <w:szCs w:val="28"/>
        </w:rPr>
        <w:t>ебном плане</w:t>
      </w:r>
    </w:p>
    <w:p w:rsidR="008763B9" w:rsidRDefault="009726E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На уровне  предметного  содержания занятия техническим моделированием создают условия для воспитания:  </w:t>
      </w:r>
    </w:p>
    <w:p w:rsidR="008763B9" w:rsidRDefault="009726E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 трудолюбия,  творческого  отношения  к  учению,  труду,  жизни  (привитие  детям  уважительного  отношения  к  труду,  трудовых  навыко</w:t>
      </w:r>
      <w:r>
        <w:rPr>
          <w:sz w:val="28"/>
          <w:szCs w:val="28"/>
        </w:rPr>
        <w:t xml:space="preserve">в  и  умений  самостоятельного  конструирования  и  моделирования  изделий,  навыков  творческого  оформления  результатов своего труда и др.);   </w:t>
      </w:r>
    </w:p>
    <w:p w:rsidR="008763B9" w:rsidRDefault="009726E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-  ценностного  отношения  к  здоровью  (освоение  приемов  безопасной  работы  с  инструментами, понимание</w:t>
      </w:r>
      <w:r>
        <w:rPr>
          <w:sz w:val="28"/>
          <w:szCs w:val="28"/>
        </w:rPr>
        <w:t xml:space="preserve"> детьми необходимости применения экологически чистых  материалов, организация здорового созидательного досуга и т.д.).</w:t>
      </w:r>
    </w:p>
    <w:p w:rsidR="008763B9" w:rsidRDefault="009726E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Программа « Техническое моделирование » выделяет и другие приоритетные направления, среди которых: </w:t>
      </w:r>
    </w:p>
    <w:p w:rsidR="008763B9" w:rsidRDefault="009726E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-  интеграция  предметных  областей   в  формировании целостной  картины  мира и  развитии  универсальных учебных действий;  </w:t>
      </w:r>
    </w:p>
    <w:p w:rsidR="008763B9" w:rsidRDefault="009726E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формирование информационной грамотности современного школьника;  - развитие коммуникативной компетентности;</w:t>
      </w:r>
    </w:p>
    <w:p w:rsidR="008763B9" w:rsidRDefault="009726E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-  формирование  </w:t>
      </w:r>
      <w:r>
        <w:rPr>
          <w:sz w:val="28"/>
          <w:szCs w:val="28"/>
        </w:rPr>
        <w:t>умения  планировать,  контролировать  и  оценивать  учебные  действия  в  соответствии с поставленной задачей и условиями ее реализации;</w:t>
      </w:r>
    </w:p>
    <w:p w:rsidR="008763B9" w:rsidRDefault="009726E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Программа  дает  возможность  ребенку  как  можно  более полно представить себе место, роль, значение и применение ма</w:t>
      </w:r>
      <w:r>
        <w:rPr>
          <w:sz w:val="28"/>
          <w:szCs w:val="28"/>
        </w:rPr>
        <w:t>териала в окружающей  жизни.  Программой  предусматриваются  тематические  пересечения  с  такими  дисциплинами,  как  математика  (построение  геометрических  фигур,  расчет необходимых размеров и др.), физика, химия.  Программа  « Техническое моделирован</w:t>
      </w:r>
      <w:r>
        <w:rPr>
          <w:sz w:val="28"/>
          <w:szCs w:val="28"/>
        </w:rPr>
        <w:t>ие»  предусматривает большое количество развивающих заданий поискового и творческого характера.  Раскрытие личностного потенциала  школьника реализуется  путём  индивидуализации  учебных заданий. Ученик всегда имеет возможность принять самостоятельное реше</w:t>
      </w:r>
      <w:r>
        <w:rPr>
          <w:sz w:val="28"/>
          <w:szCs w:val="28"/>
        </w:rPr>
        <w:t>ние о выборе  задания,  исходя  из  степени  его  сложности.  Он  может  заменить  предлагаемые  материалы  и  инструменты  на  другие,  с  аналогичными  свойствами  и  качествами.  В программе уделяется большое внимание формированию информационной грамотн</w:t>
      </w:r>
      <w:r>
        <w:rPr>
          <w:sz w:val="28"/>
          <w:szCs w:val="28"/>
        </w:rPr>
        <w:t>ости на  основе  разумного  использования  развивающего  потенциала  информационной  среды  образовательного  учреждения  и  возможностей  современного  школьника.  Передача  учебной  информации  производится  различными  способами  (рисунки,  схемы,  техн</w:t>
      </w:r>
      <w:r>
        <w:rPr>
          <w:sz w:val="28"/>
          <w:szCs w:val="28"/>
        </w:rPr>
        <w:t>ологические карты,  чертежи,  условные обозначения). Включены задания, направленные на активный поиск новой информации  –  в  книгах,  словарях,  справочниках.</w:t>
      </w:r>
    </w:p>
    <w:p w:rsidR="008763B9" w:rsidRDefault="009726E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Развитие  коммуникативной  компетентности  происходит  посредством  приобретения  опыта  колле</w:t>
      </w:r>
      <w:r>
        <w:rPr>
          <w:sz w:val="28"/>
          <w:szCs w:val="28"/>
        </w:rPr>
        <w:t xml:space="preserve">ктивного  взаимодействия,  формирования  умения  участвовать в учебном диалоге, развития  рефлексии как  важнейшего качества, определяющего  социальную  роль  ребенка. </w:t>
      </w:r>
    </w:p>
    <w:p w:rsidR="008763B9" w:rsidRDefault="009726E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Программа  курса  предусматривает  задания, предлагающие  разные  виды  коллективного </w:t>
      </w:r>
      <w:r>
        <w:rPr>
          <w:sz w:val="28"/>
          <w:szCs w:val="28"/>
        </w:rPr>
        <w:t xml:space="preserve"> взаимодействия:  работа  в  парах,  работа  в  малых  группах,  коллективный  творческий проект, презентации своих работ. </w:t>
      </w:r>
    </w:p>
    <w:p w:rsidR="008763B9" w:rsidRDefault="009726EC">
      <w:pPr>
        <w:rPr>
          <w:sz w:val="28"/>
          <w:szCs w:val="28"/>
        </w:rPr>
      </w:pPr>
      <w:r>
        <w:rPr>
          <w:sz w:val="28"/>
          <w:szCs w:val="28"/>
        </w:rPr>
        <w:t xml:space="preserve">Содержание программы составлено на </w:t>
      </w:r>
      <w:r>
        <w:rPr>
          <w:b/>
          <w:sz w:val="28"/>
          <w:szCs w:val="28"/>
        </w:rPr>
        <w:t>34 часа</w:t>
      </w:r>
      <w:r>
        <w:rPr>
          <w:sz w:val="28"/>
          <w:szCs w:val="28"/>
        </w:rPr>
        <w:t xml:space="preserve"> (</w:t>
      </w:r>
      <w:r>
        <w:rPr>
          <w:b/>
          <w:sz w:val="28"/>
          <w:szCs w:val="28"/>
        </w:rPr>
        <w:t>1 час в неделю</w:t>
      </w:r>
      <w:r>
        <w:rPr>
          <w:sz w:val="28"/>
          <w:szCs w:val="28"/>
        </w:rPr>
        <w:t>).</w:t>
      </w:r>
    </w:p>
    <w:p w:rsidR="008763B9" w:rsidRDefault="009726EC">
      <w:pPr>
        <w:rPr>
          <w:sz w:val="28"/>
          <w:szCs w:val="28"/>
        </w:rPr>
      </w:pPr>
      <w:r>
        <w:rPr>
          <w:sz w:val="28"/>
          <w:szCs w:val="28"/>
        </w:rPr>
        <w:t xml:space="preserve"> Структура программы состоит из 6 образовательных блоков (теория, практ</w:t>
      </w:r>
      <w:r>
        <w:rPr>
          <w:sz w:val="28"/>
          <w:szCs w:val="28"/>
        </w:rPr>
        <w:t>ика).</w:t>
      </w:r>
    </w:p>
    <w:p w:rsidR="008763B9" w:rsidRDefault="009726EC">
      <w:pPr>
        <w:rPr>
          <w:sz w:val="28"/>
          <w:szCs w:val="28"/>
        </w:rPr>
      </w:pPr>
      <w:r>
        <w:rPr>
          <w:sz w:val="28"/>
          <w:szCs w:val="28"/>
        </w:rPr>
        <w:t xml:space="preserve">   Все образовательные блоки предусматривают не только усвоение теоретических знаний, но и формирование деятельностно-практического опыта. Практические знания способствуют развитию у детей творческих способностей, умение пользоваться разнообразными и</w:t>
      </w:r>
      <w:r>
        <w:rPr>
          <w:sz w:val="28"/>
          <w:szCs w:val="28"/>
        </w:rPr>
        <w:t>нструментами, оборудованием, приспособлениями, а так же умение воплощать свои фантазии, как и умение выражать свои мысли. Результаты обучения достигаются в каждом образовательном блоке.</w:t>
      </w:r>
    </w:p>
    <w:p w:rsidR="008763B9" w:rsidRDefault="008763B9">
      <w:pPr>
        <w:ind w:firstLine="709"/>
        <w:rPr>
          <w:sz w:val="28"/>
          <w:szCs w:val="28"/>
        </w:rPr>
      </w:pPr>
    </w:p>
    <w:p w:rsidR="008763B9" w:rsidRDefault="008763B9">
      <w:pPr>
        <w:ind w:firstLine="709"/>
        <w:jc w:val="center"/>
        <w:rPr>
          <w:b/>
          <w:sz w:val="28"/>
          <w:szCs w:val="28"/>
        </w:rPr>
      </w:pPr>
    </w:p>
    <w:p w:rsidR="008763B9" w:rsidRDefault="009726EC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Содержание предмета</w:t>
      </w:r>
    </w:p>
    <w:p w:rsidR="008763B9" w:rsidRDefault="008763B9">
      <w:pPr>
        <w:ind w:firstLine="709"/>
        <w:jc w:val="center"/>
        <w:rPr>
          <w:b/>
          <w:sz w:val="28"/>
          <w:szCs w:val="28"/>
        </w:rPr>
      </w:pPr>
    </w:p>
    <w:p w:rsidR="008763B9" w:rsidRDefault="009726EC">
      <w:pPr>
        <w:ind w:firstLine="709"/>
        <w:rPr>
          <w:sz w:val="28"/>
          <w:szCs w:val="28"/>
        </w:rPr>
      </w:pPr>
      <w:r>
        <w:rPr>
          <w:sz w:val="28"/>
          <w:szCs w:val="28"/>
        </w:rPr>
        <w:t>Курс рассчитан на 1 год обучения. Занятия прово</w:t>
      </w:r>
      <w:r>
        <w:rPr>
          <w:sz w:val="28"/>
          <w:szCs w:val="28"/>
        </w:rPr>
        <w:t>дятся по одному часу в неделю. В рамках курса общим объемом 34 часа предполагается развитие пользовательских навыков работы с компьютером и 3</w:t>
      </w:r>
      <w:r>
        <w:rPr>
          <w:sz w:val="28"/>
          <w:szCs w:val="28"/>
          <w:lang w:val="en-US"/>
        </w:rPr>
        <w:t>D</w:t>
      </w:r>
      <w:r>
        <w:rPr>
          <w:sz w:val="28"/>
          <w:szCs w:val="28"/>
        </w:rPr>
        <w:t>-принтером, использование готовых программных продуктов, облегчающих и автоматизирующих труд  в сфере конструирова</w:t>
      </w:r>
      <w:r>
        <w:rPr>
          <w:sz w:val="28"/>
          <w:szCs w:val="28"/>
        </w:rPr>
        <w:t xml:space="preserve">ния. Курс не требует серьезного знания математического аппарата и языков программирования. </w:t>
      </w:r>
    </w:p>
    <w:p w:rsidR="008763B9" w:rsidRDefault="009726EC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Курс построен по модульному принципу. Каждая тема представляет собой законченный учебный модуль, включающий теоретический материал, практические упражнения, задания для самостоятельной работы. </w:t>
      </w:r>
    </w:p>
    <w:p w:rsidR="008763B9" w:rsidRDefault="009726EC">
      <w:pPr>
        <w:ind w:firstLine="709"/>
        <w:rPr>
          <w:sz w:val="28"/>
          <w:szCs w:val="28"/>
        </w:rPr>
      </w:pPr>
      <w:r>
        <w:rPr>
          <w:sz w:val="28"/>
          <w:szCs w:val="28"/>
        </w:rPr>
        <w:t>Преподавание курса включает традиционные формы работы с учащим</w:t>
      </w:r>
      <w:r>
        <w:rPr>
          <w:sz w:val="28"/>
          <w:szCs w:val="28"/>
        </w:rPr>
        <w:t>ися: лекционные, практические занятия и самостоятельную работу. Все эти формы проводятся в компьютерном классе. Практические занятия проводятся по одному заданию для всех одновременно. Самостоятельная работа предназначена для выполнения индивидуального зад</w:t>
      </w:r>
      <w:r>
        <w:rPr>
          <w:sz w:val="28"/>
          <w:szCs w:val="28"/>
        </w:rPr>
        <w:t xml:space="preserve">ания. Упор в усвоении курса сделан на практические занятия. </w:t>
      </w:r>
    </w:p>
    <w:p w:rsidR="008763B9" w:rsidRDefault="008763B9">
      <w:pPr>
        <w:ind w:firstLine="709"/>
        <w:jc w:val="center"/>
        <w:rPr>
          <w:b/>
          <w:sz w:val="28"/>
          <w:szCs w:val="28"/>
        </w:rPr>
      </w:pPr>
    </w:p>
    <w:p w:rsidR="008763B9" w:rsidRDefault="008763B9">
      <w:pPr>
        <w:ind w:firstLine="709"/>
        <w:jc w:val="center"/>
        <w:rPr>
          <w:b/>
          <w:sz w:val="28"/>
          <w:szCs w:val="28"/>
        </w:rPr>
      </w:pPr>
    </w:p>
    <w:tbl>
      <w:tblPr>
        <w:tblW w:w="957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54"/>
        <w:gridCol w:w="1282"/>
        <w:gridCol w:w="6342"/>
        <w:gridCol w:w="993"/>
      </w:tblGrid>
      <w:tr w:rsidR="008763B9">
        <w:tblPrEx>
          <w:tblCellMar>
            <w:top w:w="0" w:type="dxa"/>
            <w:bottom w:w="0" w:type="dxa"/>
          </w:tblCellMar>
        </w:tblPrEx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3B9" w:rsidRDefault="009726EC">
            <w:pPr>
              <w:ind w:firstLine="28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 урока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3B9" w:rsidRDefault="009726EC">
            <w:pPr>
              <w:ind w:firstLine="18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Разделы</w:t>
            </w:r>
          </w:p>
        </w:tc>
        <w:tc>
          <w:tcPr>
            <w:tcW w:w="6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3B9" w:rsidRDefault="009726EC">
            <w:pPr>
              <w:ind w:firstLine="316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Темы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3B9" w:rsidRDefault="009726EC">
            <w:pPr>
              <w:ind w:firstLine="21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Кол-во часов</w:t>
            </w:r>
          </w:p>
        </w:tc>
      </w:tr>
      <w:tr w:rsidR="008763B9">
        <w:tblPrEx>
          <w:tblCellMar>
            <w:top w:w="0" w:type="dxa"/>
            <w:bottom w:w="0" w:type="dxa"/>
          </w:tblCellMar>
        </w:tblPrEx>
        <w:tc>
          <w:tcPr>
            <w:tcW w:w="8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3B9" w:rsidRDefault="009726EC">
            <w:pPr>
              <w:ind w:firstLine="316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 Введение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3B9" w:rsidRDefault="008763B9">
            <w:pPr>
              <w:ind w:firstLine="211"/>
              <w:jc w:val="both"/>
              <w:rPr>
                <w:b/>
                <w:sz w:val="28"/>
                <w:szCs w:val="28"/>
              </w:rPr>
            </w:pPr>
          </w:p>
        </w:tc>
      </w:tr>
      <w:tr w:rsidR="008763B9">
        <w:tblPrEx>
          <w:tblCellMar>
            <w:top w:w="0" w:type="dxa"/>
            <w:bottom w:w="0" w:type="dxa"/>
          </w:tblCellMar>
        </w:tblPrEx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3B9" w:rsidRDefault="008763B9">
            <w:pPr>
              <w:numPr>
                <w:ilvl w:val="0"/>
                <w:numId w:val="9"/>
              </w:numPr>
              <w:ind w:left="0" w:firstLine="284"/>
              <w:jc w:val="both"/>
              <w:rPr>
                <w:sz w:val="28"/>
                <w:szCs w:val="28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3B9" w:rsidRDefault="008763B9">
            <w:pPr>
              <w:ind w:firstLine="180"/>
              <w:jc w:val="both"/>
              <w:rPr>
                <w:sz w:val="28"/>
                <w:szCs w:val="28"/>
              </w:rPr>
            </w:pPr>
          </w:p>
        </w:tc>
        <w:tc>
          <w:tcPr>
            <w:tcW w:w="6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3B9" w:rsidRDefault="009726EC">
            <w:pPr>
              <w:ind w:firstLine="31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Введение. Техника безопасности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3B9" w:rsidRDefault="009726EC">
            <w:pPr>
              <w:ind w:firstLine="21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8763B9">
        <w:tblPrEx>
          <w:tblCellMar>
            <w:top w:w="0" w:type="dxa"/>
            <w:bottom w:w="0" w:type="dxa"/>
          </w:tblCellMar>
        </w:tblPrEx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3B9" w:rsidRDefault="008763B9">
            <w:pPr>
              <w:numPr>
                <w:ilvl w:val="0"/>
                <w:numId w:val="9"/>
              </w:numPr>
              <w:ind w:left="0" w:firstLine="284"/>
              <w:jc w:val="both"/>
              <w:rPr>
                <w:sz w:val="28"/>
                <w:szCs w:val="28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3B9" w:rsidRDefault="008763B9">
            <w:pPr>
              <w:ind w:firstLine="180"/>
              <w:jc w:val="both"/>
              <w:rPr>
                <w:sz w:val="28"/>
                <w:szCs w:val="28"/>
              </w:rPr>
            </w:pPr>
          </w:p>
        </w:tc>
        <w:tc>
          <w:tcPr>
            <w:tcW w:w="6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3B9" w:rsidRDefault="009726EC">
            <w:pPr>
              <w:ind w:firstLine="31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Понятие моделирования и модели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3B9" w:rsidRDefault="009726EC">
            <w:pPr>
              <w:ind w:firstLine="21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8763B9">
        <w:tblPrEx>
          <w:tblCellMar>
            <w:top w:w="0" w:type="dxa"/>
            <w:bottom w:w="0" w:type="dxa"/>
          </w:tblCellMar>
        </w:tblPrEx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3B9" w:rsidRDefault="008763B9">
            <w:pPr>
              <w:numPr>
                <w:ilvl w:val="0"/>
                <w:numId w:val="9"/>
              </w:numPr>
              <w:ind w:left="0" w:firstLine="284"/>
              <w:jc w:val="both"/>
              <w:rPr>
                <w:sz w:val="28"/>
                <w:szCs w:val="28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3B9" w:rsidRDefault="008763B9">
            <w:pPr>
              <w:ind w:firstLine="18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6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3B9" w:rsidRDefault="009726EC">
            <w:pPr>
              <w:ind w:firstLine="31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Объемные фигуры, трехмерная система координат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3B9" w:rsidRDefault="009726EC">
            <w:pPr>
              <w:ind w:firstLine="21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8763B9">
        <w:tblPrEx>
          <w:tblCellMar>
            <w:top w:w="0" w:type="dxa"/>
            <w:bottom w:w="0" w:type="dxa"/>
          </w:tblCellMar>
        </w:tblPrEx>
        <w:tc>
          <w:tcPr>
            <w:tcW w:w="8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3B9" w:rsidRDefault="009726EC">
            <w:pPr>
              <w:ind w:firstLine="316"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2. Геометрические </w:t>
            </w:r>
            <w:r>
              <w:rPr>
                <w:b/>
                <w:sz w:val="28"/>
                <w:szCs w:val="28"/>
              </w:rPr>
              <w:t>объекты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3B9" w:rsidRDefault="008763B9">
            <w:pPr>
              <w:ind w:firstLine="211"/>
              <w:jc w:val="both"/>
              <w:rPr>
                <w:sz w:val="28"/>
                <w:szCs w:val="28"/>
              </w:rPr>
            </w:pPr>
          </w:p>
        </w:tc>
      </w:tr>
      <w:tr w:rsidR="008763B9">
        <w:tblPrEx>
          <w:tblCellMar>
            <w:top w:w="0" w:type="dxa"/>
            <w:bottom w:w="0" w:type="dxa"/>
          </w:tblCellMar>
        </w:tblPrEx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3B9" w:rsidRDefault="008763B9">
            <w:pPr>
              <w:numPr>
                <w:ilvl w:val="0"/>
                <w:numId w:val="9"/>
              </w:numPr>
              <w:ind w:left="0" w:firstLine="284"/>
              <w:jc w:val="both"/>
              <w:rPr>
                <w:sz w:val="28"/>
                <w:szCs w:val="28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3B9" w:rsidRDefault="008763B9">
            <w:pPr>
              <w:ind w:firstLine="18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6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3B9" w:rsidRDefault="009726EC">
            <w:pPr>
              <w:ind w:firstLine="31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  <w:lang w:val="en-US"/>
              </w:rPr>
              <w:t>D</w:t>
            </w:r>
            <w:r>
              <w:rPr>
                <w:sz w:val="28"/>
                <w:szCs w:val="28"/>
              </w:rPr>
              <w:t xml:space="preserve">-моделирование в программе </w:t>
            </w:r>
            <w:r>
              <w:rPr>
                <w:sz w:val="28"/>
                <w:szCs w:val="28"/>
                <w:lang w:val="en-US"/>
              </w:rPr>
              <w:t>TinkerCad</w:t>
            </w:r>
            <w:r>
              <w:rPr>
                <w:sz w:val="28"/>
                <w:szCs w:val="28"/>
              </w:rPr>
              <w:t>. Интерфейс программы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3B9" w:rsidRDefault="009726EC">
            <w:pPr>
              <w:ind w:firstLine="21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8763B9">
        <w:tblPrEx>
          <w:tblCellMar>
            <w:top w:w="0" w:type="dxa"/>
            <w:bottom w:w="0" w:type="dxa"/>
          </w:tblCellMar>
        </w:tblPrEx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3B9" w:rsidRDefault="008763B9">
            <w:pPr>
              <w:numPr>
                <w:ilvl w:val="0"/>
                <w:numId w:val="9"/>
              </w:numPr>
              <w:ind w:left="0" w:firstLine="284"/>
              <w:jc w:val="both"/>
              <w:rPr>
                <w:sz w:val="28"/>
                <w:szCs w:val="28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3B9" w:rsidRDefault="008763B9">
            <w:pPr>
              <w:ind w:firstLine="18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6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3B9" w:rsidRDefault="009726EC">
            <w:pPr>
              <w:ind w:firstLine="31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Инструментальная панель. Настраиваемые примитивы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3B9" w:rsidRDefault="009726EC">
            <w:pPr>
              <w:ind w:firstLine="21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8763B9">
        <w:tblPrEx>
          <w:tblCellMar>
            <w:top w:w="0" w:type="dxa"/>
            <w:bottom w:w="0" w:type="dxa"/>
          </w:tblCellMar>
        </w:tblPrEx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3B9" w:rsidRDefault="008763B9">
            <w:pPr>
              <w:numPr>
                <w:ilvl w:val="0"/>
                <w:numId w:val="9"/>
              </w:numPr>
              <w:ind w:left="0" w:firstLine="284"/>
              <w:jc w:val="both"/>
              <w:rPr>
                <w:sz w:val="28"/>
                <w:szCs w:val="28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3B9" w:rsidRDefault="008763B9">
            <w:pPr>
              <w:ind w:firstLine="18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63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3B9" w:rsidRDefault="009726EC">
            <w:pPr>
              <w:ind w:firstLine="31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Отверстия Проект:"Стакан для карандашей"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3B9" w:rsidRDefault="009726EC">
            <w:pPr>
              <w:ind w:firstLine="21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8763B9">
        <w:tblPrEx>
          <w:tblCellMar>
            <w:top w:w="0" w:type="dxa"/>
            <w:bottom w:w="0" w:type="dxa"/>
          </w:tblCellMar>
        </w:tblPrEx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3B9" w:rsidRDefault="008763B9">
            <w:pPr>
              <w:numPr>
                <w:ilvl w:val="0"/>
                <w:numId w:val="9"/>
              </w:numPr>
              <w:ind w:left="0" w:firstLine="284"/>
              <w:jc w:val="both"/>
              <w:rPr>
                <w:sz w:val="28"/>
                <w:szCs w:val="28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3B9" w:rsidRDefault="008763B9">
            <w:pPr>
              <w:ind w:firstLine="18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63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3B9" w:rsidRDefault="008763B9"/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3B9" w:rsidRDefault="008763B9">
            <w:pPr>
              <w:ind w:firstLine="211"/>
              <w:jc w:val="both"/>
              <w:rPr>
                <w:sz w:val="28"/>
                <w:szCs w:val="28"/>
              </w:rPr>
            </w:pPr>
          </w:p>
        </w:tc>
      </w:tr>
      <w:tr w:rsidR="008763B9">
        <w:tblPrEx>
          <w:tblCellMar>
            <w:top w:w="0" w:type="dxa"/>
            <w:bottom w:w="0" w:type="dxa"/>
          </w:tblCellMar>
        </w:tblPrEx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3B9" w:rsidRDefault="008763B9">
            <w:pPr>
              <w:numPr>
                <w:ilvl w:val="0"/>
                <w:numId w:val="9"/>
              </w:numPr>
              <w:ind w:left="0" w:firstLine="284"/>
              <w:jc w:val="both"/>
              <w:rPr>
                <w:sz w:val="28"/>
                <w:szCs w:val="28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3B9" w:rsidRDefault="008763B9">
            <w:pPr>
              <w:ind w:firstLine="18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6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3B9" w:rsidRDefault="009726EC">
            <w:pPr>
              <w:ind w:firstLine="31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Изменение модели, группировка модели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3B9" w:rsidRDefault="009726EC">
            <w:pPr>
              <w:ind w:firstLine="21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8763B9">
        <w:tblPrEx>
          <w:tblCellMar>
            <w:top w:w="0" w:type="dxa"/>
            <w:bottom w:w="0" w:type="dxa"/>
          </w:tblCellMar>
        </w:tblPrEx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3B9" w:rsidRDefault="008763B9">
            <w:pPr>
              <w:numPr>
                <w:ilvl w:val="0"/>
                <w:numId w:val="9"/>
              </w:numPr>
              <w:ind w:left="0" w:firstLine="284"/>
              <w:jc w:val="both"/>
              <w:rPr>
                <w:sz w:val="28"/>
                <w:szCs w:val="28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3B9" w:rsidRDefault="008763B9">
            <w:pPr>
              <w:ind w:firstLine="18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6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3B9" w:rsidRDefault="009726EC">
            <w:pPr>
              <w:ind w:firstLine="31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Использование вспомогательной </w:t>
            </w:r>
            <w:r>
              <w:rPr>
                <w:sz w:val="28"/>
                <w:szCs w:val="28"/>
              </w:rPr>
              <w:t>плоскости. Проект: "Домик"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3B9" w:rsidRDefault="009726EC">
            <w:pPr>
              <w:ind w:firstLine="21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8763B9">
        <w:tblPrEx>
          <w:tblCellMar>
            <w:top w:w="0" w:type="dxa"/>
            <w:bottom w:w="0" w:type="dxa"/>
          </w:tblCellMar>
        </w:tblPrEx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3B9" w:rsidRDefault="008763B9">
            <w:pPr>
              <w:numPr>
                <w:ilvl w:val="0"/>
                <w:numId w:val="9"/>
              </w:numPr>
              <w:ind w:left="0" w:firstLine="284"/>
              <w:jc w:val="both"/>
              <w:rPr>
                <w:sz w:val="28"/>
                <w:szCs w:val="28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3B9" w:rsidRDefault="008763B9">
            <w:pPr>
              <w:ind w:firstLine="18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6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3B9" w:rsidRDefault="009726EC">
            <w:pPr>
              <w:ind w:firstLine="31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Самостоятельная работа по теме «Геометрические объекты»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3B9" w:rsidRDefault="009726EC">
            <w:pPr>
              <w:ind w:firstLine="21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8763B9">
        <w:tblPrEx>
          <w:tblCellMar>
            <w:top w:w="0" w:type="dxa"/>
            <w:bottom w:w="0" w:type="dxa"/>
          </w:tblCellMar>
        </w:tblPrEx>
        <w:tc>
          <w:tcPr>
            <w:tcW w:w="8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3B9" w:rsidRDefault="009726EC">
            <w:pPr>
              <w:ind w:firstLine="316"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3. Создание объектов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3B9" w:rsidRDefault="008763B9">
            <w:pPr>
              <w:ind w:firstLine="211"/>
              <w:jc w:val="both"/>
              <w:rPr>
                <w:sz w:val="28"/>
                <w:szCs w:val="28"/>
              </w:rPr>
            </w:pPr>
          </w:p>
        </w:tc>
      </w:tr>
      <w:tr w:rsidR="008763B9">
        <w:tblPrEx>
          <w:tblCellMar>
            <w:top w:w="0" w:type="dxa"/>
            <w:bottom w:w="0" w:type="dxa"/>
          </w:tblCellMar>
        </w:tblPrEx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3B9" w:rsidRDefault="008763B9">
            <w:pPr>
              <w:numPr>
                <w:ilvl w:val="0"/>
                <w:numId w:val="9"/>
              </w:numPr>
              <w:ind w:left="0" w:firstLine="284"/>
              <w:jc w:val="both"/>
              <w:rPr>
                <w:sz w:val="28"/>
                <w:szCs w:val="28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3B9" w:rsidRDefault="008763B9">
            <w:pPr>
              <w:ind w:firstLine="18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6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3B9" w:rsidRDefault="009726EC">
            <w:pPr>
              <w:ind w:firstLine="31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Горячие клавиши. Проект: "Лодка"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3B9" w:rsidRDefault="009726EC">
            <w:pPr>
              <w:ind w:firstLine="21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8763B9">
        <w:tblPrEx>
          <w:tblCellMar>
            <w:top w:w="0" w:type="dxa"/>
            <w:bottom w:w="0" w:type="dxa"/>
          </w:tblCellMar>
        </w:tblPrEx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3B9" w:rsidRDefault="008763B9">
            <w:pPr>
              <w:numPr>
                <w:ilvl w:val="0"/>
                <w:numId w:val="9"/>
              </w:numPr>
              <w:ind w:left="0" w:firstLine="284"/>
              <w:jc w:val="both"/>
              <w:rPr>
                <w:sz w:val="28"/>
                <w:szCs w:val="28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3B9" w:rsidRDefault="008763B9">
            <w:pPr>
              <w:ind w:firstLine="18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63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3B9" w:rsidRDefault="009726EC">
            <w:pPr>
              <w:ind w:firstLine="31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Шестерни. Проект: "Простой механизм"</w:t>
            </w:r>
          </w:p>
          <w:p w:rsidR="008763B9" w:rsidRDefault="009726EC">
            <w:pPr>
              <w:ind w:firstLine="31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Проект: "Простой механизм"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3B9" w:rsidRDefault="009726EC">
            <w:pPr>
              <w:ind w:firstLine="21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8763B9">
        <w:tblPrEx>
          <w:tblCellMar>
            <w:top w:w="0" w:type="dxa"/>
            <w:bottom w:w="0" w:type="dxa"/>
          </w:tblCellMar>
        </w:tblPrEx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3B9" w:rsidRDefault="008763B9">
            <w:pPr>
              <w:numPr>
                <w:ilvl w:val="0"/>
                <w:numId w:val="9"/>
              </w:numPr>
              <w:ind w:left="0" w:firstLine="284"/>
              <w:jc w:val="both"/>
              <w:rPr>
                <w:sz w:val="28"/>
                <w:szCs w:val="28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3B9" w:rsidRDefault="008763B9">
            <w:pPr>
              <w:ind w:firstLine="18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63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3B9" w:rsidRDefault="008763B9"/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3B9" w:rsidRDefault="008763B9"/>
        </w:tc>
      </w:tr>
      <w:tr w:rsidR="008763B9">
        <w:tblPrEx>
          <w:tblCellMar>
            <w:top w:w="0" w:type="dxa"/>
            <w:bottom w:w="0" w:type="dxa"/>
          </w:tblCellMar>
        </w:tblPrEx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3B9" w:rsidRDefault="008763B9">
            <w:pPr>
              <w:numPr>
                <w:ilvl w:val="0"/>
                <w:numId w:val="9"/>
              </w:numPr>
              <w:ind w:left="0" w:firstLine="284"/>
              <w:jc w:val="both"/>
              <w:rPr>
                <w:sz w:val="28"/>
                <w:szCs w:val="28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3B9" w:rsidRDefault="008763B9">
            <w:pPr>
              <w:ind w:firstLine="18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6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3B9" w:rsidRDefault="009726EC">
            <w:pPr>
              <w:ind w:firstLine="31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Самостоятельная работа по </w:t>
            </w:r>
            <w:r>
              <w:rPr>
                <w:sz w:val="28"/>
                <w:szCs w:val="28"/>
              </w:rPr>
              <w:t xml:space="preserve">теме «Простые </w:t>
            </w:r>
            <w:r>
              <w:rPr>
                <w:sz w:val="28"/>
                <w:szCs w:val="28"/>
              </w:rPr>
              <w:lastRenderedPageBreak/>
              <w:t>модели»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3B9" w:rsidRDefault="009726EC">
            <w:pPr>
              <w:ind w:firstLine="21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</w:tr>
      <w:tr w:rsidR="008763B9">
        <w:tblPrEx>
          <w:tblCellMar>
            <w:top w:w="0" w:type="dxa"/>
            <w:bottom w:w="0" w:type="dxa"/>
          </w:tblCellMar>
        </w:tblPrEx>
        <w:tc>
          <w:tcPr>
            <w:tcW w:w="8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3B9" w:rsidRDefault="009726EC">
            <w:pPr>
              <w:ind w:firstLine="316"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4. Редактирование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3B9" w:rsidRDefault="008763B9">
            <w:pPr>
              <w:ind w:firstLine="211"/>
              <w:jc w:val="both"/>
              <w:rPr>
                <w:sz w:val="28"/>
                <w:szCs w:val="28"/>
              </w:rPr>
            </w:pPr>
          </w:p>
        </w:tc>
      </w:tr>
      <w:tr w:rsidR="008763B9">
        <w:tblPrEx>
          <w:tblCellMar>
            <w:top w:w="0" w:type="dxa"/>
            <w:bottom w:w="0" w:type="dxa"/>
          </w:tblCellMar>
        </w:tblPrEx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3B9" w:rsidRDefault="008763B9">
            <w:pPr>
              <w:numPr>
                <w:ilvl w:val="0"/>
                <w:numId w:val="9"/>
              </w:numPr>
              <w:ind w:left="0" w:firstLine="284"/>
              <w:jc w:val="both"/>
              <w:rPr>
                <w:sz w:val="28"/>
                <w:szCs w:val="28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3B9" w:rsidRDefault="008763B9">
            <w:pPr>
              <w:ind w:firstLine="18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63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3B9" w:rsidRDefault="009726EC">
            <w:pPr>
              <w:ind w:firstLine="31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Редактирование детали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3B9" w:rsidRDefault="009726EC">
            <w:pPr>
              <w:ind w:firstLine="21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8763B9">
        <w:tblPrEx>
          <w:tblCellMar>
            <w:top w:w="0" w:type="dxa"/>
            <w:bottom w:w="0" w:type="dxa"/>
          </w:tblCellMar>
        </w:tblPrEx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3B9" w:rsidRDefault="008763B9">
            <w:pPr>
              <w:numPr>
                <w:ilvl w:val="0"/>
                <w:numId w:val="9"/>
              </w:numPr>
              <w:ind w:left="0" w:firstLine="284"/>
              <w:jc w:val="both"/>
              <w:rPr>
                <w:sz w:val="28"/>
                <w:szCs w:val="28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3B9" w:rsidRDefault="008763B9">
            <w:pPr>
              <w:ind w:firstLine="18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63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3B9" w:rsidRDefault="008763B9"/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3B9" w:rsidRDefault="008763B9">
            <w:pPr>
              <w:ind w:firstLine="211"/>
              <w:jc w:val="both"/>
              <w:rPr>
                <w:sz w:val="28"/>
                <w:szCs w:val="28"/>
              </w:rPr>
            </w:pPr>
          </w:p>
        </w:tc>
      </w:tr>
      <w:tr w:rsidR="008763B9">
        <w:tblPrEx>
          <w:tblCellMar>
            <w:top w:w="0" w:type="dxa"/>
            <w:bottom w:w="0" w:type="dxa"/>
          </w:tblCellMar>
        </w:tblPrEx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3B9" w:rsidRDefault="008763B9">
            <w:pPr>
              <w:numPr>
                <w:ilvl w:val="0"/>
                <w:numId w:val="9"/>
              </w:numPr>
              <w:ind w:left="0" w:firstLine="284"/>
              <w:jc w:val="both"/>
              <w:rPr>
                <w:sz w:val="28"/>
                <w:szCs w:val="28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3B9" w:rsidRDefault="008763B9">
            <w:pPr>
              <w:ind w:firstLine="18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6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3B9" w:rsidRDefault="009726EC">
            <w:pPr>
              <w:ind w:firstLine="31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Операции «импорт» и «конвертирование»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3B9" w:rsidRDefault="009726EC">
            <w:pPr>
              <w:ind w:firstLine="21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8763B9">
        <w:tblPrEx>
          <w:tblCellMar>
            <w:top w:w="0" w:type="dxa"/>
            <w:bottom w:w="0" w:type="dxa"/>
          </w:tblCellMar>
        </w:tblPrEx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3B9" w:rsidRDefault="008763B9">
            <w:pPr>
              <w:numPr>
                <w:ilvl w:val="0"/>
                <w:numId w:val="9"/>
              </w:numPr>
              <w:ind w:left="0" w:firstLine="284"/>
              <w:jc w:val="both"/>
              <w:rPr>
                <w:sz w:val="28"/>
                <w:szCs w:val="28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3B9" w:rsidRDefault="008763B9">
            <w:pPr>
              <w:ind w:firstLine="18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6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3B9" w:rsidRDefault="009726EC">
            <w:pPr>
              <w:ind w:firstLine="31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Операция «Удаление части объекта»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3B9" w:rsidRDefault="009726EC">
            <w:pPr>
              <w:ind w:firstLine="21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8763B9">
        <w:tblPrEx>
          <w:tblCellMar>
            <w:top w:w="0" w:type="dxa"/>
            <w:bottom w:w="0" w:type="dxa"/>
          </w:tblCellMar>
        </w:tblPrEx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3B9" w:rsidRDefault="008763B9">
            <w:pPr>
              <w:numPr>
                <w:ilvl w:val="0"/>
                <w:numId w:val="9"/>
              </w:numPr>
              <w:ind w:left="0" w:firstLine="284"/>
              <w:jc w:val="both"/>
              <w:rPr>
                <w:sz w:val="28"/>
                <w:szCs w:val="28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3B9" w:rsidRDefault="008763B9">
            <w:pPr>
              <w:ind w:firstLine="18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6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3B9" w:rsidRDefault="009726EC">
            <w:pPr>
              <w:ind w:firstLine="31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Самостоятельная работа по теме «Редактирование детали»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3B9" w:rsidRDefault="009726EC">
            <w:pPr>
              <w:ind w:firstLine="21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</w:tbl>
    <w:tbl>
      <w:tblPr>
        <w:tblpPr w:leftFromText="180" w:rightFromText="180" w:vertAnchor="text" w:horzAnchor="margin" w:tblpY="6"/>
        <w:tblOverlap w:val="never"/>
        <w:tblW w:w="960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17"/>
        <w:gridCol w:w="1134"/>
        <w:gridCol w:w="6662"/>
        <w:gridCol w:w="993"/>
      </w:tblGrid>
      <w:tr w:rsidR="008763B9">
        <w:tblPrEx>
          <w:tblCellMar>
            <w:top w:w="0" w:type="dxa"/>
            <w:bottom w:w="0" w:type="dxa"/>
          </w:tblCellMar>
        </w:tblPrEx>
        <w:tc>
          <w:tcPr>
            <w:tcW w:w="86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3B9" w:rsidRDefault="009726EC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5. Моделирование и проектирование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3B9" w:rsidRDefault="008763B9">
            <w:pPr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8763B9">
        <w:tblPrEx>
          <w:tblCellMar>
            <w:top w:w="0" w:type="dxa"/>
            <w:bottom w:w="0" w:type="dxa"/>
          </w:tblCellMar>
        </w:tblPrEx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3B9" w:rsidRDefault="008763B9">
            <w:pPr>
              <w:numPr>
                <w:ilvl w:val="0"/>
                <w:numId w:val="9"/>
              </w:numPr>
              <w:ind w:left="720" w:hanging="360"/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3B9" w:rsidRDefault="008763B9">
            <w:pPr>
              <w:ind w:firstLine="709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3B9" w:rsidRDefault="009726EC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Построение сложных объемных объектов в 3</w:t>
            </w:r>
            <w:r>
              <w:rPr>
                <w:sz w:val="28"/>
                <w:szCs w:val="28"/>
                <w:lang w:val="en-US"/>
              </w:rPr>
              <w:t>D</w:t>
            </w:r>
            <w:r>
              <w:rPr>
                <w:sz w:val="28"/>
                <w:szCs w:val="28"/>
              </w:rPr>
              <w:t xml:space="preserve"> моделирование.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3B9" w:rsidRDefault="009726EC">
            <w:pPr>
              <w:ind w:firstLine="709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8763B9">
        <w:tblPrEx>
          <w:tblCellMar>
            <w:top w:w="0" w:type="dxa"/>
            <w:bottom w:w="0" w:type="dxa"/>
          </w:tblCellMar>
        </w:tblPrEx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3B9" w:rsidRDefault="008763B9">
            <w:pPr>
              <w:numPr>
                <w:ilvl w:val="0"/>
                <w:numId w:val="9"/>
              </w:numPr>
              <w:ind w:left="720" w:hanging="360"/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3B9" w:rsidRDefault="008763B9">
            <w:pPr>
              <w:ind w:firstLine="709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6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3B9" w:rsidRDefault="009726EC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Проект: "Автомобиль"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3B9" w:rsidRDefault="009726EC">
            <w:pPr>
              <w:ind w:firstLine="709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8763B9">
        <w:tblPrEx>
          <w:tblCellMar>
            <w:top w:w="0" w:type="dxa"/>
            <w:bottom w:w="0" w:type="dxa"/>
          </w:tblCellMar>
        </w:tblPrEx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3B9" w:rsidRDefault="008763B9">
            <w:pPr>
              <w:numPr>
                <w:ilvl w:val="0"/>
                <w:numId w:val="9"/>
              </w:numPr>
              <w:ind w:left="720" w:hanging="360"/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3B9" w:rsidRDefault="008763B9">
            <w:pPr>
              <w:ind w:firstLine="709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6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3B9" w:rsidRDefault="008763B9"/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3B9" w:rsidRDefault="008763B9">
            <w:pPr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8763B9">
        <w:tblPrEx>
          <w:tblCellMar>
            <w:top w:w="0" w:type="dxa"/>
            <w:bottom w:w="0" w:type="dxa"/>
          </w:tblCellMar>
        </w:tblPrEx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3B9" w:rsidRDefault="008763B9">
            <w:pPr>
              <w:numPr>
                <w:ilvl w:val="0"/>
                <w:numId w:val="9"/>
              </w:numPr>
              <w:ind w:left="720" w:hanging="360"/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3B9" w:rsidRDefault="008763B9">
            <w:pPr>
              <w:ind w:firstLine="709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3B9" w:rsidRDefault="009726EC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Работа с конструкторами в </w:t>
            </w:r>
            <w:r>
              <w:rPr>
                <w:sz w:val="28"/>
                <w:szCs w:val="28"/>
                <w:lang w:val="en-US"/>
              </w:rPr>
              <w:t>TinkerCad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3B9" w:rsidRDefault="009726EC">
            <w:pPr>
              <w:ind w:firstLine="709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8763B9">
        <w:tblPrEx>
          <w:tblCellMar>
            <w:top w:w="0" w:type="dxa"/>
            <w:bottom w:w="0" w:type="dxa"/>
          </w:tblCellMar>
        </w:tblPrEx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3B9" w:rsidRDefault="008763B9">
            <w:pPr>
              <w:numPr>
                <w:ilvl w:val="0"/>
                <w:numId w:val="9"/>
              </w:numPr>
              <w:ind w:left="720" w:hanging="360"/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3B9" w:rsidRDefault="008763B9">
            <w:pPr>
              <w:ind w:firstLine="709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6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3B9" w:rsidRDefault="009726EC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Проект: "Самолет"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3B9" w:rsidRDefault="009726EC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8763B9">
        <w:tblPrEx>
          <w:tblCellMar>
            <w:top w:w="0" w:type="dxa"/>
            <w:bottom w:w="0" w:type="dxa"/>
          </w:tblCellMar>
        </w:tblPrEx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3B9" w:rsidRDefault="008763B9">
            <w:pPr>
              <w:numPr>
                <w:ilvl w:val="0"/>
                <w:numId w:val="9"/>
              </w:numPr>
              <w:ind w:left="720" w:hanging="360"/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3B9" w:rsidRDefault="008763B9">
            <w:pPr>
              <w:ind w:firstLine="709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6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3B9" w:rsidRDefault="008763B9"/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3B9" w:rsidRDefault="008763B9">
            <w:pPr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8763B9">
        <w:tblPrEx>
          <w:tblCellMar>
            <w:top w:w="0" w:type="dxa"/>
            <w:bottom w:w="0" w:type="dxa"/>
          </w:tblCellMar>
        </w:tblPrEx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3B9" w:rsidRDefault="008763B9">
            <w:pPr>
              <w:numPr>
                <w:ilvl w:val="0"/>
                <w:numId w:val="9"/>
              </w:numPr>
              <w:ind w:left="720" w:hanging="360"/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3B9" w:rsidRDefault="008763B9">
            <w:pPr>
              <w:ind w:firstLine="709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6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3B9" w:rsidRDefault="009726EC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Создание движущихся механизмов</w:t>
            </w:r>
          </w:p>
          <w:p w:rsidR="008763B9" w:rsidRDefault="009726EC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Проект: "Погрузчик"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3B9" w:rsidRDefault="009726EC">
            <w:pPr>
              <w:ind w:firstLine="709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8763B9">
        <w:tblPrEx>
          <w:tblCellMar>
            <w:top w:w="0" w:type="dxa"/>
            <w:bottom w:w="0" w:type="dxa"/>
          </w:tblCellMar>
        </w:tblPrEx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3B9" w:rsidRDefault="008763B9">
            <w:pPr>
              <w:numPr>
                <w:ilvl w:val="0"/>
                <w:numId w:val="9"/>
              </w:numPr>
              <w:ind w:left="720" w:hanging="360"/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3B9" w:rsidRDefault="008763B9">
            <w:pPr>
              <w:ind w:firstLine="709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6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3B9" w:rsidRDefault="008763B9"/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3B9" w:rsidRDefault="008763B9">
            <w:pPr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8763B9">
        <w:tblPrEx>
          <w:tblCellMar>
            <w:top w:w="0" w:type="dxa"/>
            <w:bottom w:w="0" w:type="dxa"/>
          </w:tblCellMar>
        </w:tblPrEx>
        <w:tc>
          <w:tcPr>
            <w:tcW w:w="86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3B9" w:rsidRDefault="009726EC">
            <w:pPr>
              <w:ind w:firstLine="709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6. Создание индивидуального </w:t>
            </w:r>
            <w:r>
              <w:rPr>
                <w:b/>
                <w:sz w:val="28"/>
                <w:szCs w:val="28"/>
              </w:rPr>
              <w:t>проекта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3B9" w:rsidRDefault="008763B9">
            <w:pPr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8763B9">
        <w:tblPrEx>
          <w:tblCellMar>
            <w:top w:w="0" w:type="dxa"/>
            <w:bottom w:w="0" w:type="dxa"/>
          </w:tblCellMar>
        </w:tblPrEx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3B9" w:rsidRDefault="008763B9">
            <w:pPr>
              <w:numPr>
                <w:ilvl w:val="0"/>
                <w:numId w:val="9"/>
              </w:numPr>
              <w:ind w:left="720" w:hanging="360"/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3B9" w:rsidRDefault="008763B9">
            <w:pPr>
              <w:ind w:firstLine="709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3B9" w:rsidRDefault="009726EC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Создание эскиза, определение актуальности, целей и задач проекта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3B9" w:rsidRDefault="009726EC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8763B9">
        <w:tblPrEx>
          <w:tblCellMar>
            <w:top w:w="0" w:type="dxa"/>
            <w:bottom w:w="0" w:type="dxa"/>
          </w:tblCellMar>
        </w:tblPrEx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3B9" w:rsidRDefault="008763B9">
            <w:pPr>
              <w:numPr>
                <w:ilvl w:val="0"/>
                <w:numId w:val="9"/>
              </w:numPr>
              <w:ind w:left="720" w:hanging="360"/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3B9" w:rsidRDefault="008763B9">
            <w:pPr>
              <w:ind w:firstLine="709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3B9" w:rsidRDefault="009726EC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Работа над моделью. Теоретическое обоснование выбора программы и способа построения модели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3B9" w:rsidRDefault="009726EC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8763B9">
        <w:tblPrEx>
          <w:tblCellMar>
            <w:top w:w="0" w:type="dxa"/>
            <w:bottom w:w="0" w:type="dxa"/>
          </w:tblCellMar>
        </w:tblPrEx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3B9" w:rsidRDefault="008763B9">
            <w:pPr>
              <w:numPr>
                <w:ilvl w:val="0"/>
                <w:numId w:val="9"/>
              </w:numPr>
              <w:ind w:left="720" w:hanging="360"/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3B9" w:rsidRDefault="008763B9">
            <w:pPr>
              <w:ind w:firstLine="709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6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3B9" w:rsidRDefault="009726EC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Работа над проектом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3B9" w:rsidRDefault="009726EC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8763B9">
        <w:tblPrEx>
          <w:tblCellMar>
            <w:top w:w="0" w:type="dxa"/>
            <w:bottom w:w="0" w:type="dxa"/>
          </w:tblCellMar>
        </w:tblPrEx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3B9" w:rsidRDefault="008763B9">
            <w:pPr>
              <w:numPr>
                <w:ilvl w:val="0"/>
                <w:numId w:val="9"/>
              </w:numPr>
              <w:ind w:left="720" w:hanging="360"/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3B9" w:rsidRDefault="008763B9">
            <w:pPr>
              <w:ind w:firstLine="709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6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3B9" w:rsidRDefault="008763B9"/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3B9" w:rsidRDefault="008763B9">
            <w:pPr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8763B9">
        <w:tblPrEx>
          <w:tblCellMar>
            <w:top w:w="0" w:type="dxa"/>
            <w:bottom w:w="0" w:type="dxa"/>
          </w:tblCellMar>
        </w:tblPrEx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3B9" w:rsidRDefault="008763B9">
            <w:pPr>
              <w:numPr>
                <w:ilvl w:val="0"/>
                <w:numId w:val="9"/>
              </w:numPr>
              <w:ind w:left="720" w:hanging="360"/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3B9" w:rsidRDefault="008763B9">
            <w:pPr>
              <w:ind w:firstLine="709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6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3B9" w:rsidRDefault="008763B9"/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3B9" w:rsidRDefault="008763B9">
            <w:pPr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8763B9">
        <w:tblPrEx>
          <w:tblCellMar>
            <w:top w:w="0" w:type="dxa"/>
            <w:bottom w:w="0" w:type="dxa"/>
          </w:tblCellMar>
        </w:tblPrEx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3B9" w:rsidRDefault="008763B9">
            <w:pPr>
              <w:numPr>
                <w:ilvl w:val="0"/>
                <w:numId w:val="9"/>
              </w:numPr>
              <w:ind w:left="720" w:hanging="360"/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3B9" w:rsidRDefault="008763B9">
            <w:pPr>
              <w:ind w:firstLine="709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6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3B9" w:rsidRDefault="009726EC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Защита проекта</w:t>
            </w:r>
          </w:p>
          <w:p w:rsidR="008763B9" w:rsidRDefault="008763B9"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3B9" w:rsidRDefault="009726EC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8763B9">
        <w:tblPrEx>
          <w:tblCellMar>
            <w:top w:w="0" w:type="dxa"/>
            <w:bottom w:w="0" w:type="dxa"/>
          </w:tblCellMar>
        </w:tblPrEx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3B9" w:rsidRDefault="008763B9">
            <w:pPr>
              <w:numPr>
                <w:ilvl w:val="0"/>
                <w:numId w:val="9"/>
              </w:numPr>
              <w:ind w:left="720" w:hanging="360"/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3B9" w:rsidRDefault="008763B9">
            <w:pPr>
              <w:ind w:firstLine="709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6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3B9" w:rsidRDefault="008763B9"/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3B9" w:rsidRDefault="008763B9">
            <w:pPr>
              <w:ind w:firstLine="709"/>
              <w:jc w:val="both"/>
              <w:rPr>
                <w:sz w:val="28"/>
                <w:szCs w:val="28"/>
              </w:rPr>
            </w:pPr>
          </w:p>
        </w:tc>
      </w:tr>
    </w:tbl>
    <w:p w:rsidR="008763B9" w:rsidRDefault="008763B9">
      <w:pPr>
        <w:ind w:firstLine="709"/>
        <w:rPr>
          <w:sz w:val="28"/>
          <w:szCs w:val="28"/>
        </w:rPr>
      </w:pPr>
    </w:p>
    <w:p w:rsidR="008763B9" w:rsidRDefault="009726EC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Методы </w:t>
      </w:r>
      <w:r>
        <w:rPr>
          <w:b/>
          <w:sz w:val="28"/>
          <w:szCs w:val="28"/>
        </w:rPr>
        <w:t>преподавания и учения</w:t>
      </w:r>
    </w:p>
    <w:p w:rsidR="008763B9" w:rsidRDefault="008763B9">
      <w:pPr>
        <w:ind w:firstLine="709"/>
        <w:jc w:val="center"/>
        <w:rPr>
          <w:b/>
          <w:sz w:val="28"/>
          <w:szCs w:val="28"/>
        </w:rPr>
      </w:pPr>
    </w:p>
    <w:p w:rsidR="008763B9" w:rsidRDefault="009726EC">
      <w:pPr>
        <w:ind w:firstLine="709"/>
        <w:rPr>
          <w:sz w:val="28"/>
          <w:szCs w:val="28"/>
        </w:rPr>
      </w:pPr>
      <w:r>
        <w:rPr>
          <w:sz w:val="28"/>
          <w:szCs w:val="28"/>
        </w:rPr>
        <w:t>Предполагается использовать:</w:t>
      </w:r>
    </w:p>
    <w:p w:rsidR="008763B9" w:rsidRDefault="009726EC">
      <w:pPr>
        <w:numPr>
          <w:ilvl w:val="0"/>
          <w:numId w:val="10"/>
        </w:numPr>
        <w:ind w:left="0" w:firstLine="709"/>
        <w:rPr>
          <w:sz w:val="28"/>
          <w:szCs w:val="28"/>
        </w:rPr>
      </w:pPr>
      <w:r>
        <w:rPr>
          <w:sz w:val="28"/>
          <w:szCs w:val="28"/>
        </w:rPr>
        <w:t>лекции в незначительном объеме при освещении основных положений изучаемой темы;</w:t>
      </w:r>
    </w:p>
    <w:p w:rsidR="008763B9" w:rsidRDefault="009726EC">
      <w:pPr>
        <w:numPr>
          <w:ilvl w:val="0"/>
          <w:numId w:val="10"/>
        </w:numPr>
        <w:ind w:left="0" w:firstLine="709"/>
        <w:rPr>
          <w:sz w:val="28"/>
          <w:szCs w:val="28"/>
        </w:rPr>
      </w:pPr>
      <w:r>
        <w:rPr>
          <w:sz w:val="28"/>
          <w:szCs w:val="28"/>
        </w:rPr>
        <w:t>практические занятия для разбора типовых приемов автоматизированного моделирования и проектирования;</w:t>
      </w:r>
    </w:p>
    <w:p w:rsidR="008763B9" w:rsidRDefault="009726EC">
      <w:pPr>
        <w:numPr>
          <w:ilvl w:val="0"/>
          <w:numId w:val="10"/>
        </w:numPr>
        <w:ind w:left="0" w:firstLine="709"/>
        <w:rPr>
          <w:sz w:val="28"/>
          <w:szCs w:val="28"/>
        </w:rPr>
      </w:pPr>
      <w:r>
        <w:rPr>
          <w:sz w:val="28"/>
          <w:szCs w:val="28"/>
        </w:rPr>
        <w:t>индивидуальную (самосто</w:t>
      </w:r>
      <w:r>
        <w:rPr>
          <w:sz w:val="28"/>
          <w:szCs w:val="28"/>
        </w:rPr>
        <w:t>ятельную) работу (роль преподавателя консультирующая).</w:t>
      </w:r>
    </w:p>
    <w:p w:rsidR="008763B9" w:rsidRDefault="009726EC">
      <w:pPr>
        <w:numPr>
          <w:ilvl w:val="0"/>
          <w:numId w:val="10"/>
        </w:numPr>
        <w:ind w:left="0" w:firstLine="709"/>
        <w:rPr>
          <w:sz w:val="28"/>
          <w:szCs w:val="28"/>
        </w:rPr>
      </w:pPr>
      <w:r>
        <w:rPr>
          <w:sz w:val="28"/>
          <w:szCs w:val="28"/>
        </w:rPr>
        <w:t>проектную деятельность, как форму итогового контроля усвоения материала</w:t>
      </w:r>
    </w:p>
    <w:p w:rsidR="008763B9" w:rsidRDefault="008763B9">
      <w:pPr>
        <w:ind w:firstLine="709"/>
        <w:rPr>
          <w:sz w:val="28"/>
          <w:szCs w:val="28"/>
        </w:rPr>
      </w:pPr>
    </w:p>
    <w:p w:rsidR="008763B9" w:rsidRDefault="008763B9">
      <w:pPr>
        <w:ind w:firstLine="709"/>
        <w:jc w:val="center"/>
        <w:rPr>
          <w:b/>
          <w:sz w:val="28"/>
          <w:szCs w:val="28"/>
        </w:rPr>
      </w:pPr>
    </w:p>
    <w:p w:rsidR="008763B9" w:rsidRDefault="008763B9">
      <w:pPr>
        <w:ind w:firstLine="709"/>
        <w:jc w:val="center"/>
        <w:rPr>
          <w:b/>
          <w:sz w:val="28"/>
          <w:szCs w:val="28"/>
        </w:rPr>
      </w:pPr>
    </w:p>
    <w:p w:rsidR="008763B9" w:rsidRDefault="009726EC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Формы контроля</w:t>
      </w:r>
    </w:p>
    <w:p w:rsidR="008763B9" w:rsidRDefault="008763B9">
      <w:pPr>
        <w:ind w:firstLine="709"/>
        <w:jc w:val="center"/>
        <w:rPr>
          <w:b/>
          <w:sz w:val="28"/>
          <w:szCs w:val="28"/>
        </w:rPr>
      </w:pPr>
    </w:p>
    <w:p w:rsidR="008763B9" w:rsidRDefault="009726EC">
      <w:pPr>
        <w:ind w:firstLine="709"/>
        <w:rPr>
          <w:sz w:val="28"/>
          <w:szCs w:val="28"/>
        </w:rPr>
      </w:pPr>
      <w:r>
        <w:rPr>
          <w:sz w:val="28"/>
          <w:szCs w:val="28"/>
        </w:rPr>
        <w:t>Это теоретические зачеты, отчеты по самостоятельным и практическим работам, оценка разработанных проектов с уч</w:t>
      </w:r>
      <w:r>
        <w:rPr>
          <w:sz w:val="28"/>
          <w:szCs w:val="28"/>
        </w:rPr>
        <w:t>етом их участия в конкурсах школьных проектов.</w:t>
      </w:r>
    </w:p>
    <w:p w:rsidR="008763B9" w:rsidRDefault="009726EC">
      <w:pPr>
        <w:ind w:firstLine="709"/>
        <w:rPr>
          <w:sz w:val="28"/>
          <w:szCs w:val="28"/>
        </w:rPr>
      </w:pPr>
      <w:r>
        <w:rPr>
          <w:sz w:val="28"/>
          <w:szCs w:val="28"/>
        </w:rPr>
        <w:t>Из способов оценивания предлагается мониторинговая модель, как наблюдение за работой, описание особенностей поведения ребенка. Фиксируются не только эффективность выполнения учебных заданий, но и то, какие качества личности и какие умения при этом развилис</w:t>
      </w:r>
      <w:r>
        <w:rPr>
          <w:sz w:val="28"/>
          <w:szCs w:val="28"/>
        </w:rPr>
        <w:t xml:space="preserve">ь, и на сколько они сформировались. </w:t>
      </w:r>
    </w:p>
    <w:p w:rsidR="008763B9" w:rsidRDefault="008763B9">
      <w:pPr>
        <w:ind w:firstLine="709"/>
        <w:jc w:val="center"/>
        <w:rPr>
          <w:b/>
          <w:sz w:val="28"/>
          <w:szCs w:val="28"/>
        </w:rPr>
      </w:pPr>
    </w:p>
    <w:p w:rsidR="008763B9" w:rsidRDefault="009726EC">
      <w:pPr>
        <w:ind w:firstLine="709"/>
        <w:jc w:val="both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Нормы оценок знаний и  умений  учащихся по устному опросу</w:t>
      </w:r>
    </w:p>
    <w:p w:rsidR="008763B9" w:rsidRDefault="009726EC">
      <w:pPr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Оценка «5» </w:t>
      </w:r>
      <w:r>
        <w:rPr>
          <w:sz w:val="28"/>
          <w:szCs w:val="28"/>
        </w:rPr>
        <w:t>ставится, если учащийся: полностью освоил учебный материал; умеет изложить его своими словами; самостоятельно подтверждает ответ конкретными примерам</w:t>
      </w:r>
      <w:r>
        <w:rPr>
          <w:sz w:val="28"/>
          <w:szCs w:val="28"/>
        </w:rPr>
        <w:t>и; правильно и обстоятельно отвечает на дополнительные вопросы учителя.</w:t>
      </w:r>
    </w:p>
    <w:p w:rsidR="008763B9" w:rsidRDefault="009726EC">
      <w:pPr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Оценка «4» </w:t>
      </w:r>
      <w:r>
        <w:rPr>
          <w:sz w:val="28"/>
          <w:szCs w:val="28"/>
        </w:rPr>
        <w:t>ставится, если учащийся: в основном усвоил учебный материал, допускает незначительные ошибки при его изложении своими словами; подтверждает ответ конкретными примерами; прав</w:t>
      </w:r>
      <w:r>
        <w:rPr>
          <w:sz w:val="28"/>
          <w:szCs w:val="28"/>
        </w:rPr>
        <w:t>ильно отвечает на дополнительные вопросы учителя.</w:t>
      </w:r>
    </w:p>
    <w:p w:rsidR="008763B9" w:rsidRDefault="009726EC">
      <w:pPr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Оценка «3» </w:t>
      </w:r>
      <w:r>
        <w:rPr>
          <w:sz w:val="28"/>
          <w:szCs w:val="28"/>
        </w:rPr>
        <w:t>ставится, если учащийся: не усвоил существенную часть учебного материала; допускает значительные ошибки при его изложении своими словами; затрудняется подтвердить ответ конкретными примерами; сла</w:t>
      </w:r>
      <w:r>
        <w:rPr>
          <w:sz w:val="28"/>
          <w:szCs w:val="28"/>
        </w:rPr>
        <w:t>бо отвечает на дополнительные вопросы.</w:t>
      </w:r>
    </w:p>
    <w:p w:rsidR="008763B9" w:rsidRDefault="009726EC">
      <w:pPr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Оценка «2» </w:t>
      </w:r>
      <w:r>
        <w:rPr>
          <w:sz w:val="28"/>
          <w:szCs w:val="28"/>
        </w:rPr>
        <w:t>ставится, если учащийся: почти не усвоил учебный материал; не может изложить его своими словами; не может подтвердить ответ конкретными примерами; не отвечает на большую часть дополнительных вопросов учител</w:t>
      </w:r>
      <w:r>
        <w:rPr>
          <w:sz w:val="28"/>
          <w:szCs w:val="28"/>
        </w:rPr>
        <w:t>я.</w:t>
      </w:r>
    </w:p>
    <w:p w:rsidR="008763B9" w:rsidRDefault="009726EC">
      <w:pPr>
        <w:ind w:firstLine="709"/>
        <w:jc w:val="both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Проверка и оценка практической работы учащихся</w:t>
      </w:r>
    </w:p>
    <w:p w:rsidR="008763B9" w:rsidRDefault="009726EC">
      <w:pPr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«5» - </w:t>
      </w:r>
      <w:r>
        <w:rPr>
          <w:sz w:val="28"/>
          <w:szCs w:val="28"/>
        </w:rPr>
        <w:t>работа выполнена в заданное время, самостоятельно, с соблюдением технологической последовательности, качественно и творчески;</w:t>
      </w:r>
    </w:p>
    <w:p w:rsidR="008763B9" w:rsidRDefault="009726EC">
      <w:pPr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«4»</w:t>
      </w:r>
      <w:r>
        <w:rPr>
          <w:sz w:val="28"/>
          <w:szCs w:val="28"/>
        </w:rPr>
        <w:t xml:space="preserve"> - работа выполнена в заданное время, самостоятельно, с соблюдением технологической последовательности, при выполнении отдельных операций допущены небольшие отклонения; общий вид изделия аккуратный;</w:t>
      </w:r>
    </w:p>
    <w:p w:rsidR="008763B9" w:rsidRDefault="009726EC">
      <w:pPr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«3»</w:t>
      </w:r>
      <w:r>
        <w:rPr>
          <w:sz w:val="28"/>
          <w:szCs w:val="28"/>
        </w:rPr>
        <w:t xml:space="preserve"> - работа выполнена в заданное время, самостоятельно, </w:t>
      </w:r>
      <w:r>
        <w:rPr>
          <w:sz w:val="28"/>
          <w:szCs w:val="28"/>
        </w:rPr>
        <w:t>с нарушением технологической последовательности, отдельные операции выполнены с отклонением от образца (если не было на то установки); изделие оформлено небрежно или не закончено в срок;</w:t>
      </w:r>
    </w:p>
    <w:p w:rsidR="008763B9" w:rsidRDefault="009726EC">
      <w:pPr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«2»</w:t>
      </w:r>
      <w:r>
        <w:rPr>
          <w:sz w:val="28"/>
          <w:szCs w:val="28"/>
        </w:rPr>
        <w:t xml:space="preserve"> – ученик самостоятельно не справился с работой, технологическая п</w:t>
      </w:r>
      <w:r>
        <w:rPr>
          <w:sz w:val="28"/>
          <w:szCs w:val="28"/>
        </w:rPr>
        <w:t>оследовательность нарушена, при выполнении операций допущены большие отклонения, изделие оформлено небрежно и имеет незавершенный вид.</w:t>
      </w:r>
    </w:p>
    <w:p w:rsidR="008763B9" w:rsidRDefault="009726EC">
      <w:pPr>
        <w:ind w:firstLine="709"/>
        <w:jc w:val="both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Оценивание теста  учащихся производится по следующей системе:</w:t>
      </w:r>
    </w:p>
    <w:p w:rsidR="008763B9" w:rsidRDefault="009726EC">
      <w:pPr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«5»</w:t>
      </w:r>
      <w:r>
        <w:rPr>
          <w:sz w:val="28"/>
          <w:szCs w:val="28"/>
        </w:rPr>
        <w:t xml:space="preserve"> - получают учащиеся, справившиеся с работой 100 - 90 %;</w:t>
      </w:r>
    </w:p>
    <w:p w:rsidR="008763B9" w:rsidRDefault="009726EC">
      <w:pPr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«4»</w:t>
      </w:r>
      <w:r>
        <w:rPr>
          <w:sz w:val="28"/>
          <w:szCs w:val="28"/>
        </w:rPr>
        <w:t xml:space="preserve"> - ставится в том случае, если верные ответы составляют 80 % от общего количества;</w:t>
      </w:r>
    </w:p>
    <w:p w:rsidR="008763B9" w:rsidRDefault="009726EC">
      <w:pPr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«3» </w:t>
      </w:r>
      <w:r>
        <w:rPr>
          <w:sz w:val="28"/>
          <w:szCs w:val="28"/>
        </w:rPr>
        <w:t>- соответствует работа, содержащая 50 – 70 % правильных ответов</w:t>
      </w:r>
    </w:p>
    <w:p w:rsidR="008763B9" w:rsidRDefault="008763B9">
      <w:pPr>
        <w:ind w:firstLine="709"/>
        <w:jc w:val="center"/>
        <w:rPr>
          <w:b/>
          <w:sz w:val="28"/>
          <w:szCs w:val="28"/>
        </w:rPr>
      </w:pPr>
    </w:p>
    <w:p w:rsidR="008763B9" w:rsidRDefault="009726EC">
      <w:pPr>
        <w:tabs>
          <w:tab w:val="left" w:pos="6055"/>
        </w:tabs>
        <w:ind w:firstLine="709"/>
        <w:jc w:val="both"/>
        <w:rPr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" name="Rectangle 3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CF4A41" id="Rectangle 3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J14bIQIAAEYEAAAOAAAAZHJzL2Uyb0RvYy54bWysU1GP0zAMfkfiP0R5Z+1228FV606nHUNI&#10;B5wY/IAsSdeINA5Otu749TjpNnbAE6IPlR3HXz5/tue3h86yvcZgwNV8PCo5006CMm5b869fVq/e&#10;cBaicEpYcLrmTzrw28XLF/PeV3oCLVilkRGIC1Xva97G6KuiCLLVnQgj8NpRsAHsRCQXt4VC0RN6&#10;Z4tJWV4XPaDyCFKHQKf3Q5AvMn7TaBk/NU3QkdmaE7eY/5j/m/QvFnNRbVH41sgjDfEPLDphHD16&#10;hroXUbAdmj+gOiMRAjRxJKEroGmM1LkGqmZc/lbNuhVe51pInODPMoX/Bys/7h+RGUW948yJjlr0&#10;mUQTbms1u+KsNUrp1NmkVO9DRQlr/4ip1uAfQH4LzMFaW0oaMGDZUra+Q4S+1UIR2ZxcPMtOTiAc&#10;tuk/gKJXxS5CVvDQYJfQSRt2yI16OjdKHyKTdHh9NStLaqek0NEmeoWoTskeQ3ynoWPJqDkSuwwu&#10;9g8hDldPV3IlYI1aGWuzg9vN0iLbC5qZVf5S8YQeLq9Zx/qa38wms4z8LBYuIYhpIvsXCISdU3Qu&#10;qiTU26MdhbGDTU9aRy+fxBo6sAH1RMIhDMNMy0dGC/iDs54Guebh+06g5sy+dyT+zXg6TZOfnens&#10;9YQcvIxsLiPCSYKqeeRsMJdx2JadR7Ntc48TYQd31LDGZDETv4HVkSwNaxbsuFhpGy79fOvX+i9+&#10;AgAA//8DAFBLAwQUAAYACAAAACEA640e+9gAAAAFAQAADwAAAGRycy9kb3ducmV2LnhtbEyPQUvD&#10;QBCF74L/YRnBi9jdKliN2ZSi9Kil0UOP2+w0WZqdDdltm/x7pyLYyzCPN7z5Xj4ffCuO2EcXSMN0&#10;okAgVcE6qjV8fy3vn0HEZMiaNhBqGDHCvLi+yk1mw4nWeCxTLTiEYmY0NCl1mZSxatCbOAkdEnu7&#10;0HuTWPa1tL05cbhv5YNST9IbR/yhMR2+NVjty4PXsNyU+5Xb0O7RzT7e3cvdOH6uSq1vb4bFK4iE&#10;Q/o/hjM+o0PBTNtwIBtFq4GLpN959pRiuf1bZJHLS/riBwAA//8DAFBLAQItABQABgAIAAAAIQC2&#10;gziS/gAAAOEBAAATAAAAAAAAAAAAAAAAAAAAAABbQ29udGVudF9UeXBlc10ueG1sUEsBAi0AFAAG&#10;AAgAAAAhADj9If/WAAAAlAEAAAsAAAAAAAAAAAAAAAAALwEAAF9yZWxzLy5yZWxzUEsBAi0AFAAG&#10;AAgAAAAhAD4nXhshAgAARgQAAA4AAAAAAAAAAAAAAAAALgIAAGRycy9lMm9Eb2MueG1sUEsBAi0A&#10;FAAGAAgAAAAhAOuNHvvYAAAABQEAAA8AAAAAAAAAAAAAAAAAewQAAGRycy9kb3ducmV2LnhtbFBL&#10;BQYAAAAABAAEAPMAAACABQAAAAA=&#10;">
                <v:stroke joinstyle="round"/>
                <o:lock v:ext="edit" selection="t"/>
              </v:rect>
            </w:pict>
          </mc:Fallback>
        </mc:AlternateContent>
      </w:r>
      <w:r>
        <w:rPr>
          <w:noProof/>
        </w:rPr>
        <w:object w:dxaOrig="8535" w:dyaOrig="4666">
          <v:rect id="ОбъектOLE1" o:spid="_x0000_i1025" style="width:427.5pt;height:233.25pt;visibility:visible;mso-wrap-style:square;mso-wrap-distance-left:9pt;mso-wrap-distance-top:0;mso-wrap-distance-right:9pt;mso-wrap-distance-bottom:0" o:ole="" o:preferrelative="t" filled="f" stroked="f">
            <v:imagedata r:id="rId5" o:title="image1"/>
          </v:rect>
          <o:OLEObject Type="Embed" ProgID="Word.Document.8" ShapeID="ОбъектOLE1" DrawAspect="Content" ObjectID="_1715158577" r:id="rId6"/>
        </w:object>
      </w:r>
      <w:r>
        <w:rPr>
          <w:sz w:val="28"/>
          <w:szCs w:val="28"/>
        </w:rPr>
        <w:t xml:space="preserve">.  </w:t>
      </w:r>
    </w:p>
    <w:p w:rsidR="008763B9" w:rsidRDefault="008763B9">
      <w:pPr>
        <w:tabs>
          <w:tab w:val="left" w:pos="1069"/>
        </w:tabs>
        <w:ind w:firstLine="709"/>
        <w:jc w:val="both"/>
        <w:rPr>
          <w:sz w:val="28"/>
          <w:szCs w:val="28"/>
        </w:rPr>
      </w:pPr>
    </w:p>
    <w:p w:rsidR="008763B9" w:rsidRDefault="008763B9">
      <w:pPr>
        <w:tabs>
          <w:tab w:val="left" w:pos="1069"/>
        </w:tabs>
        <w:ind w:firstLine="709"/>
        <w:jc w:val="both"/>
        <w:rPr>
          <w:sz w:val="28"/>
          <w:szCs w:val="28"/>
        </w:rPr>
      </w:pPr>
    </w:p>
    <w:p w:rsidR="008763B9" w:rsidRDefault="009726EC">
      <w:pPr>
        <w:pStyle w:val="a4"/>
        <w:spacing w:after="0" w:line="240" w:lineRule="auto"/>
        <w:ind w:left="0" w:firstLine="70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Список л</w:t>
      </w:r>
      <w:r>
        <w:rPr>
          <w:rFonts w:ascii="Times New Roman" w:hAnsi="Times New Roman"/>
          <w:b/>
          <w:sz w:val="28"/>
          <w:szCs w:val="28"/>
        </w:rPr>
        <w:t>итературы для учащихся</w:t>
      </w:r>
    </w:p>
    <w:p w:rsidR="008763B9" w:rsidRDefault="008763B9">
      <w:pPr>
        <w:pStyle w:val="a4"/>
        <w:spacing w:after="0" w:line="240" w:lineRule="auto"/>
        <w:ind w:left="0" w:firstLine="709"/>
        <w:rPr>
          <w:rFonts w:ascii="Times New Roman" w:hAnsi="Times New Roman"/>
          <w:b/>
          <w:sz w:val="28"/>
          <w:szCs w:val="28"/>
        </w:rPr>
      </w:pPr>
    </w:p>
    <w:p w:rsidR="008763B9" w:rsidRDefault="009726EC">
      <w:pPr>
        <w:pStyle w:val="a4"/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1.Технология. Индустриальные технологии: 5класс: учебник для учащихся общеобразовательных учреждений/ А.Т.Тищенко, В.Д.Симоненко.-М.:Винтана-Граф, 2012.-192с.: ил.</w:t>
      </w:r>
    </w:p>
    <w:p w:rsidR="008763B9" w:rsidRDefault="009726EC">
      <w:pPr>
        <w:pStyle w:val="a4"/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2.Журналы « Моделист –конструктор»</w:t>
      </w:r>
    </w:p>
    <w:p w:rsidR="008763B9" w:rsidRDefault="009726EC">
      <w:pPr>
        <w:pStyle w:val="a4"/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Шпаковский В.О. Для тех, кто </w:t>
      </w:r>
      <w:r>
        <w:rPr>
          <w:rFonts w:ascii="Times New Roman" w:hAnsi="Times New Roman"/>
          <w:sz w:val="28"/>
          <w:szCs w:val="28"/>
        </w:rPr>
        <w:t>любит мастерить.-М., 1990.</w:t>
      </w:r>
    </w:p>
    <w:p w:rsidR="008763B9" w:rsidRDefault="009726EC">
      <w:pPr>
        <w:pStyle w:val="a4"/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4.Федотов Г.Я. Дарите людям красоту. Из практики народных художественных ремесел. М., 1995.</w:t>
      </w:r>
    </w:p>
    <w:p w:rsidR="008763B9" w:rsidRDefault="008763B9">
      <w:pPr>
        <w:tabs>
          <w:tab w:val="left" w:pos="1069"/>
        </w:tabs>
        <w:ind w:firstLine="709"/>
        <w:jc w:val="both"/>
        <w:rPr>
          <w:sz w:val="28"/>
          <w:szCs w:val="28"/>
        </w:rPr>
      </w:pPr>
    </w:p>
    <w:p w:rsidR="008763B9" w:rsidRDefault="008763B9">
      <w:pPr>
        <w:ind w:firstLine="709"/>
        <w:rPr>
          <w:sz w:val="28"/>
          <w:szCs w:val="28"/>
        </w:rPr>
      </w:pPr>
    </w:p>
    <w:sectPr w:rsidR="008763B9">
      <w:endnotePr>
        <w:numFmt w:val="decimal"/>
      </w:endnotePr>
      <w:pgSz w:w="11906" w:h="16838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charset w:val="CC"/>
    <w:family w:val="roman"/>
    <w:pitch w:val="default"/>
  </w:font>
  <w:font w:name="Tahoma">
    <w:panose1 w:val="020B0604030504040204"/>
    <w:charset w:val="00"/>
    <w:family w:val="swiss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D131B9"/>
    <w:multiLevelType w:val="hybridMultilevel"/>
    <w:tmpl w:val="669CED74"/>
    <w:name w:val="WW8Num17"/>
    <w:lvl w:ilvl="0" w:tplc="416C53A6">
      <w:numFmt w:val="bullet"/>
      <w:lvlText w:val=""/>
      <w:lvlJc w:val="left"/>
      <w:pPr>
        <w:ind w:left="360" w:firstLine="0"/>
      </w:pPr>
      <w:rPr>
        <w:rFonts w:ascii="Symbol" w:hAnsi="Symbol" w:cs="Symbol"/>
        <w:color w:val="00000A"/>
        <w:kern w:val="1"/>
        <w:sz w:val="28"/>
        <w:szCs w:val="28"/>
      </w:rPr>
    </w:lvl>
    <w:lvl w:ilvl="1" w:tplc="A064C3B8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190E75DC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D2604BC8">
      <w:numFmt w:val="bullet"/>
      <w:lvlText w:val=""/>
      <w:lvlJc w:val="left"/>
      <w:pPr>
        <w:ind w:left="2520" w:firstLine="0"/>
      </w:pPr>
      <w:rPr>
        <w:rFonts w:ascii="Symbol" w:hAnsi="Symbol" w:cs="Symbol"/>
        <w:color w:val="00000A"/>
        <w:kern w:val="1"/>
        <w:sz w:val="28"/>
        <w:szCs w:val="28"/>
      </w:rPr>
    </w:lvl>
    <w:lvl w:ilvl="4" w:tplc="9438ACBA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D6DA2BF4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9678E52E">
      <w:numFmt w:val="bullet"/>
      <w:lvlText w:val=""/>
      <w:lvlJc w:val="left"/>
      <w:pPr>
        <w:ind w:left="4680" w:firstLine="0"/>
      </w:pPr>
      <w:rPr>
        <w:rFonts w:ascii="Symbol" w:hAnsi="Symbol" w:cs="Symbol"/>
        <w:color w:val="00000A"/>
        <w:kern w:val="1"/>
        <w:sz w:val="28"/>
        <w:szCs w:val="28"/>
      </w:rPr>
    </w:lvl>
    <w:lvl w:ilvl="7" w:tplc="DBCA70E6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B9102F9A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1" w15:restartNumberingAfterBreak="0">
    <w:nsid w:val="13E61960"/>
    <w:multiLevelType w:val="hybridMultilevel"/>
    <w:tmpl w:val="4D9E1BAA"/>
    <w:name w:val="Нумерованный список 6"/>
    <w:lvl w:ilvl="0" w:tplc="AEDCC2D4">
      <w:numFmt w:val="bullet"/>
      <w:lvlText w:val=""/>
      <w:lvlJc w:val="left"/>
      <w:pPr>
        <w:ind w:left="360" w:firstLine="0"/>
      </w:pPr>
      <w:rPr>
        <w:rFonts w:ascii="Symbol" w:hAnsi="Symbol"/>
      </w:rPr>
    </w:lvl>
    <w:lvl w:ilvl="1" w:tplc="E57EA948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B03EBEC8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6E6A61BE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1DC8E24C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38660D82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841A5ED6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C5BAF41A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21562F28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2" w15:restartNumberingAfterBreak="0">
    <w:nsid w:val="1A6B2591"/>
    <w:multiLevelType w:val="hybridMultilevel"/>
    <w:tmpl w:val="EA9AA4BC"/>
    <w:name w:val="Нумерованный список 9"/>
    <w:lvl w:ilvl="0" w:tplc="65AE292E">
      <w:start w:val="1"/>
      <w:numFmt w:val="decimal"/>
      <w:lvlText w:val="%1."/>
      <w:lvlJc w:val="left"/>
      <w:pPr>
        <w:ind w:left="360" w:firstLine="0"/>
      </w:pPr>
    </w:lvl>
    <w:lvl w:ilvl="1" w:tplc="4B16FE5A">
      <w:start w:val="1"/>
      <w:numFmt w:val="lowerLetter"/>
      <w:lvlText w:val="%2."/>
      <w:lvlJc w:val="left"/>
      <w:pPr>
        <w:ind w:left="1080" w:firstLine="0"/>
      </w:pPr>
    </w:lvl>
    <w:lvl w:ilvl="2" w:tplc="6D6431E6">
      <w:start w:val="1"/>
      <w:numFmt w:val="lowerRoman"/>
      <w:lvlText w:val="%3."/>
      <w:lvlJc w:val="left"/>
      <w:pPr>
        <w:ind w:left="1980" w:firstLine="0"/>
      </w:pPr>
    </w:lvl>
    <w:lvl w:ilvl="3" w:tplc="A52625CE">
      <w:start w:val="1"/>
      <w:numFmt w:val="decimal"/>
      <w:lvlText w:val="%4."/>
      <w:lvlJc w:val="left"/>
      <w:pPr>
        <w:ind w:left="2520" w:firstLine="0"/>
      </w:pPr>
    </w:lvl>
    <w:lvl w:ilvl="4" w:tplc="9E70CB90">
      <w:start w:val="1"/>
      <w:numFmt w:val="lowerLetter"/>
      <w:lvlText w:val="%5."/>
      <w:lvlJc w:val="left"/>
      <w:pPr>
        <w:ind w:left="3240" w:firstLine="0"/>
      </w:pPr>
    </w:lvl>
    <w:lvl w:ilvl="5" w:tplc="F8FEDBC0">
      <w:start w:val="1"/>
      <w:numFmt w:val="lowerRoman"/>
      <w:lvlText w:val="%6."/>
      <w:lvlJc w:val="left"/>
      <w:pPr>
        <w:ind w:left="4140" w:firstLine="0"/>
      </w:pPr>
    </w:lvl>
    <w:lvl w:ilvl="6" w:tplc="114858B2">
      <w:start w:val="1"/>
      <w:numFmt w:val="decimal"/>
      <w:lvlText w:val="%7."/>
      <w:lvlJc w:val="left"/>
      <w:pPr>
        <w:ind w:left="4680" w:firstLine="0"/>
      </w:pPr>
    </w:lvl>
    <w:lvl w:ilvl="7" w:tplc="0F48A4EE">
      <w:start w:val="1"/>
      <w:numFmt w:val="lowerLetter"/>
      <w:lvlText w:val="%8."/>
      <w:lvlJc w:val="left"/>
      <w:pPr>
        <w:ind w:left="5400" w:firstLine="0"/>
      </w:pPr>
    </w:lvl>
    <w:lvl w:ilvl="8" w:tplc="AC8E447C">
      <w:start w:val="1"/>
      <w:numFmt w:val="lowerRoman"/>
      <w:lvlText w:val="%9."/>
      <w:lvlJc w:val="left"/>
      <w:pPr>
        <w:ind w:left="6300" w:firstLine="0"/>
      </w:pPr>
    </w:lvl>
  </w:abstractNum>
  <w:abstractNum w:abstractNumId="3" w15:restartNumberingAfterBreak="0">
    <w:nsid w:val="24051FA7"/>
    <w:multiLevelType w:val="hybridMultilevel"/>
    <w:tmpl w:val="FA16DF2A"/>
    <w:lvl w:ilvl="0" w:tplc="FE104FD2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B4ACCEDC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78CA4834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71F07A00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B32AC3FC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3716C126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6B08AB5E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D7F0D502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4F4228AE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5B951A2"/>
    <w:multiLevelType w:val="hybridMultilevel"/>
    <w:tmpl w:val="04BC20C0"/>
    <w:name w:val="Нумерованный список 11"/>
    <w:lvl w:ilvl="0" w:tplc="D1B2413C">
      <w:start w:val="1"/>
      <w:numFmt w:val="decimal"/>
      <w:lvlText w:val="%1."/>
      <w:lvlJc w:val="left"/>
      <w:pPr>
        <w:ind w:left="360" w:firstLine="0"/>
      </w:pPr>
    </w:lvl>
    <w:lvl w:ilvl="1" w:tplc="248C9B46">
      <w:start w:val="1"/>
      <w:numFmt w:val="lowerLetter"/>
      <w:lvlText w:val="%2."/>
      <w:lvlJc w:val="left"/>
      <w:pPr>
        <w:ind w:left="1080" w:firstLine="0"/>
      </w:pPr>
    </w:lvl>
    <w:lvl w:ilvl="2" w:tplc="41001904">
      <w:start w:val="1"/>
      <w:numFmt w:val="lowerRoman"/>
      <w:lvlText w:val="%3."/>
      <w:lvlJc w:val="left"/>
      <w:pPr>
        <w:ind w:left="1980" w:firstLine="0"/>
      </w:pPr>
    </w:lvl>
    <w:lvl w:ilvl="3" w:tplc="ECB80AF8">
      <w:start w:val="1"/>
      <w:numFmt w:val="decimal"/>
      <w:lvlText w:val="%4."/>
      <w:lvlJc w:val="left"/>
      <w:pPr>
        <w:ind w:left="2520" w:firstLine="0"/>
      </w:pPr>
    </w:lvl>
    <w:lvl w:ilvl="4" w:tplc="402AFC62">
      <w:start w:val="1"/>
      <w:numFmt w:val="lowerLetter"/>
      <w:lvlText w:val="%5."/>
      <w:lvlJc w:val="left"/>
      <w:pPr>
        <w:ind w:left="3240" w:firstLine="0"/>
      </w:pPr>
    </w:lvl>
    <w:lvl w:ilvl="5" w:tplc="CD003860">
      <w:start w:val="1"/>
      <w:numFmt w:val="lowerRoman"/>
      <w:lvlText w:val="%6."/>
      <w:lvlJc w:val="left"/>
      <w:pPr>
        <w:ind w:left="4140" w:firstLine="0"/>
      </w:pPr>
    </w:lvl>
    <w:lvl w:ilvl="6" w:tplc="2DE04912">
      <w:start w:val="1"/>
      <w:numFmt w:val="decimal"/>
      <w:lvlText w:val="%7."/>
      <w:lvlJc w:val="left"/>
      <w:pPr>
        <w:ind w:left="4680" w:firstLine="0"/>
      </w:pPr>
    </w:lvl>
    <w:lvl w:ilvl="7" w:tplc="B5D66636">
      <w:start w:val="1"/>
      <w:numFmt w:val="lowerLetter"/>
      <w:lvlText w:val="%8."/>
      <w:lvlJc w:val="left"/>
      <w:pPr>
        <w:ind w:left="5400" w:firstLine="0"/>
      </w:pPr>
    </w:lvl>
    <w:lvl w:ilvl="8" w:tplc="928C9B92">
      <w:start w:val="1"/>
      <w:numFmt w:val="lowerRoman"/>
      <w:lvlText w:val="%9."/>
      <w:lvlJc w:val="left"/>
      <w:pPr>
        <w:ind w:left="6300" w:firstLine="0"/>
      </w:pPr>
    </w:lvl>
  </w:abstractNum>
  <w:abstractNum w:abstractNumId="5" w15:restartNumberingAfterBreak="0">
    <w:nsid w:val="2FCE1E45"/>
    <w:multiLevelType w:val="hybridMultilevel"/>
    <w:tmpl w:val="E7288522"/>
    <w:name w:val="Нумерованный список 8"/>
    <w:lvl w:ilvl="0" w:tplc="05ACF854">
      <w:start w:val="1"/>
      <w:numFmt w:val="decimal"/>
      <w:lvlText w:val="%1."/>
      <w:lvlJc w:val="left"/>
      <w:pPr>
        <w:ind w:left="360" w:firstLine="0"/>
      </w:pPr>
    </w:lvl>
    <w:lvl w:ilvl="1" w:tplc="42DEAA3C">
      <w:start w:val="1"/>
      <w:numFmt w:val="lowerLetter"/>
      <w:lvlText w:val="%2."/>
      <w:lvlJc w:val="left"/>
      <w:pPr>
        <w:ind w:left="1080" w:firstLine="0"/>
      </w:pPr>
    </w:lvl>
    <w:lvl w:ilvl="2" w:tplc="5CDA7DD8">
      <w:start w:val="1"/>
      <w:numFmt w:val="lowerRoman"/>
      <w:lvlText w:val="%3."/>
      <w:lvlJc w:val="left"/>
      <w:pPr>
        <w:ind w:left="1980" w:firstLine="0"/>
      </w:pPr>
    </w:lvl>
    <w:lvl w:ilvl="3" w:tplc="6F1039B4">
      <w:start w:val="1"/>
      <w:numFmt w:val="decimal"/>
      <w:lvlText w:val="%4."/>
      <w:lvlJc w:val="left"/>
      <w:pPr>
        <w:ind w:left="2520" w:firstLine="0"/>
      </w:pPr>
    </w:lvl>
    <w:lvl w:ilvl="4" w:tplc="F950038E">
      <w:start w:val="1"/>
      <w:numFmt w:val="lowerLetter"/>
      <w:lvlText w:val="%5."/>
      <w:lvlJc w:val="left"/>
      <w:pPr>
        <w:ind w:left="3240" w:firstLine="0"/>
      </w:pPr>
    </w:lvl>
    <w:lvl w:ilvl="5" w:tplc="B3B6CDC8">
      <w:start w:val="1"/>
      <w:numFmt w:val="lowerRoman"/>
      <w:lvlText w:val="%6."/>
      <w:lvlJc w:val="left"/>
      <w:pPr>
        <w:ind w:left="4140" w:firstLine="0"/>
      </w:pPr>
    </w:lvl>
    <w:lvl w:ilvl="6" w:tplc="0846C270">
      <w:start w:val="1"/>
      <w:numFmt w:val="decimal"/>
      <w:lvlText w:val="%7."/>
      <w:lvlJc w:val="left"/>
      <w:pPr>
        <w:ind w:left="4680" w:firstLine="0"/>
      </w:pPr>
    </w:lvl>
    <w:lvl w:ilvl="7" w:tplc="E572ECA8">
      <w:start w:val="1"/>
      <w:numFmt w:val="lowerLetter"/>
      <w:lvlText w:val="%8."/>
      <w:lvlJc w:val="left"/>
      <w:pPr>
        <w:ind w:left="5400" w:firstLine="0"/>
      </w:pPr>
    </w:lvl>
    <w:lvl w:ilvl="8" w:tplc="84924FC2">
      <w:start w:val="1"/>
      <w:numFmt w:val="lowerRoman"/>
      <w:lvlText w:val="%9."/>
      <w:lvlJc w:val="left"/>
      <w:pPr>
        <w:ind w:left="6300" w:firstLine="0"/>
      </w:pPr>
    </w:lvl>
  </w:abstractNum>
  <w:abstractNum w:abstractNumId="6" w15:restartNumberingAfterBreak="0">
    <w:nsid w:val="344037EC"/>
    <w:multiLevelType w:val="hybridMultilevel"/>
    <w:tmpl w:val="3586C2D2"/>
    <w:name w:val="Нумерованный список 2"/>
    <w:lvl w:ilvl="0" w:tplc="9CDEA1EC">
      <w:start w:val="1"/>
      <w:numFmt w:val="decimal"/>
      <w:lvlText w:val="%1."/>
      <w:lvlJc w:val="left"/>
      <w:pPr>
        <w:ind w:left="360" w:firstLine="0"/>
      </w:pPr>
    </w:lvl>
    <w:lvl w:ilvl="1" w:tplc="52423862">
      <w:start w:val="1"/>
      <w:numFmt w:val="lowerLetter"/>
      <w:lvlText w:val="%2."/>
      <w:lvlJc w:val="left"/>
      <w:pPr>
        <w:ind w:left="1080" w:firstLine="0"/>
      </w:pPr>
    </w:lvl>
    <w:lvl w:ilvl="2" w:tplc="7F6A6EF2">
      <w:start w:val="1"/>
      <w:numFmt w:val="lowerRoman"/>
      <w:lvlText w:val="%3."/>
      <w:lvlJc w:val="left"/>
      <w:pPr>
        <w:ind w:left="1980" w:firstLine="0"/>
      </w:pPr>
    </w:lvl>
    <w:lvl w:ilvl="3" w:tplc="955427C8">
      <w:start w:val="1"/>
      <w:numFmt w:val="decimal"/>
      <w:lvlText w:val="%4."/>
      <w:lvlJc w:val="left"/>
      <w:pPr>
        <w:ind w:left="2520" w:firstLine="0"/>
      </w:pPr>
    </w:lvl>
    <w:lvl w:ilvl="4" w:tplc="AC48C6C4">
      <w:start w:val="1"/>
      <w:numFmt w:val="lowerLetter"/>
      <w:lvlText w:val="%5."/>
      <w:lvlJc w:val="left"/>
      <w:pPr>
        <w:ind w:left="3240" w:firstLine="0"/>
      </w:pPr>
    </w:lvl>
    <w:lvl w:ilvl="5" w:tplc="D9784874">
      <w:start w:val="1"/>
      <w:numFmt w:val="lowerRoman"/>
      <w:lvlText w:val="%6."/>
      <w:lvlJc w:val="left"/>
      <w:pPr>
        <w:ind w:left="4140" w:firstLine="0"/>
      </w:pPr>
    </w:lvl>
    <w:lvl w:ilvl="6" w:tplc="FA400758">
      <w:start w:val="1"/>
      <w:numFmt w:val="decimal"/>
      <w:lvlText w:val="%7."/>
      <w:lvlJc w:val="left"/>
      <w:pPr>
        <w:ind w:left="4680" w:firstLine="0"/>
      </w:pPr>
    </w:lvl>
    <w:lvl w:ilvl="7" w:tplc="3E6AED2E">
      <w:start w:val="1"/>
      <w:numFmt w:val="lowerLetter"/>
      <w:lvlText w:val="%8."/>
      <w:lvlJc w:val="left"/>
      <w:pPr>
        <w:ind w:left="5400" w:firstLine="0"/>
      </w:pPr>
    </w:lvl>
    <w:lvl w:ilvl="8" w:tplc="A63E3490">
      <w:start w:val="1"/>
      <w:numFmt w:val="lowerRoman"/>
      <w:lvlText w:val="%9."/>
      <w:lvlJc w:val="left"/>
      <w:pPr>
        <w:ind w:left="6300" w:firstLine="0"/>
      </w:pPr>
    </w:lvl>
  </w:abstractNum>
  <w:abstractNum w:abstractNumId="7" w15:restartNumberingAfterBreak="0">
    <w:nsid w:val="3C9B3D9B"/>
    <w:multiLevelType w:val="hybridMultilevel"/>
    <w:tmpl w:val="3A261198"/>
    <w:name w:val="Нумерованный список 7"/>
    <w:lvl w:ilvl="0" w:tplc="737CF1F8">
      <w:start w:val="1"/>
      <w:numFmt w:val="decimal"/>
      <w:lvlText w:val="%1."/>
      <w:lvlJc w:val="left"/>
      <w:pPr>
        <w:ind w:left="360" w:firstLine="0"/>
      </w:pPr>
    </w:lvl>
    <w:lvl w:ilvl="1" w:tplc="6AB63470">
      <w:start w:val="1"/>
      <w:numFmt w:val="lowerLetter"/>
      <w:lvlText w:val="%2."/>
      <w:lvlJc w:val="left"/>
      <w:pPr>
        <w:ind w:left="1080" w:firstLine="0"/>
      </w:pPr>
    </w:lvl>
    <w:lvl w:ilvl="2" w:tplc="03949EBE">
      <w:start w:val="1"/>
      <w:numFmt w:val="lowerRoman"/>
      <w:lvlText w:val="%3."/>
      <w:lvlJc w:val="left"/>
      <w:pPr>
        <w:ind w:left="1980" w:firstLine="0"/>
      </w:pPr>
    </w:lvl>
    <w:lvl w:ilvl="3" w:tplc="82B4BFF8">
      <w:start w:val="1"/>
      <w:numFmt w:val="decimal"/>
      <w:lvlText w:val="%4."/>
      <w:lvlJc w:val="left"/>
      <w:pPr>
        <w:ind w:left="2520" w:firstLine="0"/>
      </w:pPr>
    </w:lvl>
    <w:lvl w:ilvl="4" w:tplc="289E8B44">
      <w:start w:val="1"/>
      <w:numFmt w:val="lowerLetter"/>
      <w:lvlText w:val="%5."/>
      <w:lvlJc w:val="left"/>
      <w:pPr>
        <w:ind w:left="3240" w:firstLine="0"/>
      </w:pPr>
    </w:lvl>
    <w:lvl w:ilvl="5" w:tplc="47C6CAB8">
      <w:start w:val="1"/>
      <w:numFmt w:val="lowerRoman"/>
      <w:lvlText w:val="%6."/>
      <w:lvlJc w:val="left"/>
      <w:pPr>
        <w:ind w:left="4140" w:firstLine="0"/>
      </w:pPr>
    </w:lvl>
    <w:lvl w:ilvl="6" w:tplc="74E02846">
      <w:start w:val="1"/>
      <w:numFmt w:val="decimal"/>
      <w:lvlText w:val="%7."/>
      <w:lvlJc w:val="left"/>
      <w:pPr>
        <w:ind w:left="4680" w:firstLine="0"/>
      </w:pPr>
    </w:lvl>
    <w:lvl w:ilvl="7" w:tplc="80B04E8C">
      <w:start w:val="1"/>
      <w:numFmt w:val="lowerLetter"/>
      <w:lvlText w:val="%8."/>
      <w:lvlJc w:val="left"/>
      <w:pPr>
        <w:ind w:left="5400" w:firstLine="0"/>
      </w:pPr>
    </w:lvl>
    <w:lvl w:ilvl="8" w:tplc="A05C6F7C">
      <w:start w:val="1"/>
      <w:numFmt w:val="lowerRoman"/>
      <w:lvlText w:val="%9."/>
      <w:lvlJc w:val="left"/>
      <w:pPr>
        <w:ind w:left="6300" w:firstLine="0"/>
      </w:pPr>
    </w:lvl>
  </w:abstractNum>
  <w:abstractNum w:abstractNumId="8" w15:restartNumberingAfterBreak="0">
    <w:nsid w:val="450F219C"/>
    <w:multiLevelType w:val="hybridMultilevel"/>
    <w:tmpl w:val="375C54E4"/>
    <w:name w:val="Нумерованный список 1"/>
    <w:lvl w:ilvl="0" w:tplc="0374E5F6">
      <w:start w:val="1"/>
      <w:numFmt w:val="decimal"/>
      <w:lvlText w:val="%1."/>
      <w:lvlJc w:val="left"/>
      <w:pPr>
        <w:ind w:left="360" w:firstLine="0"/>
      </w:pPr>
    </w:lvl>
    <w:lvl w:ilvl="1" w:tplc="B142D3F6">
      <w:start w:val="1"/>
      <w:numFmt w:val="lowerLetter"/>
      <w:lvlText w:val="%2."/>
      <w:lvlJc w:val="left"/>
      <w:pPr>
        <w:ind w:left="1080" w:firstLine="0"/>
      </w:pPr>
    </w:lvl>
    <w:lvl w:ilvl="2" w:tplc="089C8AEA">
      <w:start w:val="1"/>
      <w:numFmt w:val="lowerRoman"/>
      <w:lvlText w:val="%3."/>
      <w:lvlJc w:val="left"/>
      <w:pPr>
        <w:ind w:left="1980" w:firstLine="0"/>
      </w:pPr>
    </w:lvl>
    <w:lvl w:ilvl="3" w:tplc="BA6404B0">
      <w:start w:val="1"/>
      <w:numFmt w:val="decimal"/>
      <w:lvlText w:val="%4."/>
      <w:lvlJc w:val="left"/>
      <w:pPr>
        <w:ind w:left="2520" w:firstLine="0"/>
      </w:pPr>
    </w:lvl>
    <w:lvl w:ilvl="4" w:tplc="466ACEF6">
      <w:start w:val="1"/>
      <w:numFmt w:val="lowerLetter"/>
      <w:lvlText w:val="%5."/>
      <w:lvlJc w:val="left"/>
      <w:pPr>
        <w:ind w:left="3240" w:firstLine="0"/>
      </w:pPr>
    </w:lvl>
    <w:lvl w:ilvl="5" w:tplc="3F449CA8">
      <w:start w:val="1"/>
      <w:numFmt w:val="lowerRoman"/>
      <w:lvlText w:val="%6."/>
      <w:lvlJc w:val="left"/>
      <w:pPr>
        <w:ind w:left="4140" w:firstLine="0"/>
      </w:pPr>
    </w:lvl>
    <w:lvl w:ilvl="6" w:tplc="51C2E070">
      <w:start w:val="1"/>
      <w:numFmt w:val="decimal"/>
      <w:lvlText w:val="%7."/>
      <w:lvlJc w:val="left"/>
      <w:pPr>
        <w:ind w:left="4680" w:firstLine="0"/>
      </w:pPr>
    </w:lvl>
    <w:lvl w:ilvl="7" w:tplc="B3FC6162">
      <w:start w:val="1"/>
      <w:numFmt w:val="lowerLetter"/>
      <w:lvlText w:val="%8."/>
      <w:lvlJc w:val="left"/>
      <w:pPr>
        <w:ind w:left="5400" w:firstLine="0"/>
      </w:pPr>
    </w:lvl>
    <w:lvl w:ilvl="8" w:tplc="6C347192">
      <w:start w:val="1"/>
      <w:numFmt w:val="lowerRoman"/>
      <w:lvlText w:val="%9."/>
      <w:lvlJc w:val="left"/>
      <w:pPr>
        <w:ind w:left="6300" w:firstLine="0"/>
      </w:pPr>
    </w:lvl>
  </w:abstractNum>
  <w:abstractNum w:abstractNumId="9" w15:restartNumberingAfterBreak="0">
    <w:nsid w:val="4AB13D3B"/>
    <w:multiLevelType w:val="hybridMultilevel"/>
    <w:tmpl w:val="8D28CBB6"/>
    <w:name w:val="Нумерованный список 13"/>
    <w:lvl w:ilvl="0" w:tplc="8D02F278">
      <w:start w:val="1"/>
      <w:numFmt w:val="decimal"/>
      <w:lvlText w:val="%1."/>
      <w:lvlJc w:val="left"/>
      <w:pPr>
        <w:ind w:left="720" w:firstLine="0"/>
      </w:pPr>
    </w:lvl>
    <w:lvl w:ilvl="1" w:tplc="8A10EF4C">
      <w:start w:val="1"/>
      <w:numFmt w:val="lowerLetter"/>
      <w:lvlText w:val="%2."/>
      <w:lvlJc w:val="left"/>
      <w:pPr>
        <w:ind w:left="1440" w:firstLine="0"/>
      </w:pPr>
    </w:lvl>
    <w:lvl w:ilvl="2" w:tplc="E8B4EEF2">
      <w:start w:val="1"/>
      <w:numFmt w:val="lowerRoman"/>
      <w:lvlText w:val="%3."/>
      <w:lvlJc w:val="left"/>
      <w:pPr>
        <w:ind w:left="2340" w:firstLine="0"/>
      </w:pPr>
    </w:lvl>
    <w:lvl w:ilvl="3" w:tplc="3EF48F68">
      <w:start w:val="1"/>
      <w:numFmt w:val="decimal"/>
      <w:lvlText w:val="%4."/>
      <w:lvlJc w:val="left"/>
      <w:pPr>
        <w:ind w:left="2880" w:firstLine="0"/>
      </w:pPr>
    </w:lvl>
    <w:lvl w:ilvl="4" w:tplc="F144453A">
      <w:start w:val="1"/>
      <w:numFmt w:val="lowerLetter"/>
      <w:lvlText w:val="%5."/>
      <w:lvlJc w:val="left"/>
      <w:pPr>
        <w:ind w:left="3600" w:firstLine="0"/>
      </w:pPr>
    </w:lvl>
    <w:lvl w:ilvl="5" w:tplc="4200738A">
      <w:start w:val="1"/>
      <w:numFmt w:val="lowerRoman"/>
      <w:lvlText w:val="%6."/>
      <w:lvlJc w:val="left"/>
      <w:pPr>
        <w:ind w:left="4500" w:firstLine="0"/>
      </w:pPr>
    </w:lvl>
    <w:lvl w:ilvl="6" w:tplc="0688D070">
      <w:start w:val="1"/>
      <w:numFmt w:val="decimal"/>
      <w:lvlText w:val="%7."/>
      <w:lvlJc w:val="left"/>
      <w:pPr>
        <w:ind w:left="5040" w:firstLine="0"/>
      </w:pPr>
    </w:lvl>
    <w:lvl w:ilvl="7" w:tplc="D2BAD5F8">
      <w:start w:val="1"/>
      <w:numFmt w:val="lowerLetter"/>
      <w:lvlText w:val="%8."/>
      <w:lvlJc w:val="left"/>
      <w:pPr>
        <w:ind w:left="5760" w:firstLine="0"/>
      </w:pPr>
    </w:lvl>
    <w:lvl w:ilvl="8" w:tplc="10B2CA08">
      <w:start w:val="1"/>
      <w:numFmt w:val="lowerRoman"/>
      <w:lvlText w:val="%9."/>
      <w:lvlJc w:val="left"/>
      <w:pPr>
        <w:ind w:left="6660" w:firstLine="0"/>
      </w:pPr>
    </w:lvl>
  </w:abstractNum>
  <w:abstractNum w:abstractNumId="10" w15:restartNumberingAfterBreak="0">
    <w:nsid w:val="53A644FF"/>
    <w:multiLevelType w:val="hybridMultilevel"/>
    <w:tmpl w:val="78AE4CE6"/>
    <w:name w:val="Нумерованный список 4"/>
    <w:lvl w:ilvl="0" w:tplc="ACC8EA28">
      <w:start w:val="1"/>
      <w:numFmt w:val="decimal"/>
      <w:lvlText w:val="%1."/>
      <w:lvlJc w:val="left"/>
      <w:pPr>
        <w:ind w:left="360" w:firstLine="0"/>
      </w:pPr>
    </w:lvl>
    <w:lvl w:ilvl="1" w:tplc="83F60DEA">
      <w:start w:val="1"/>
      <w:numFmt w:val="lowerLetter"/>
      <w:lvlText w:val="%2."/>
      <w:lvlJc w:val="left"/>
      <w:pPr>
        <w:ind w:left="1080" w:firstLine="0"/>
      </w:pPr>
    </w:lvl>
    <w:lvl w:ilvl="2" w:tplc="2480CCF8">
      <w:start w:val="1"/>
      <w:numFmt w:val="lowerRoman"/>
      <w:lvlText w:val="%3."/>
      <w:lvlJc w:val="left"/>
      <w:pPr>
        <w:ind w:left="1980" w:firstLine="0"/>
      </w:pPr>
    </w:lvl>
    <w:lvl w:ilvl="3" w:tplc="D4B47492">
      <w:start w:val="1"/>
      <w:numFmt w:val="decimal"/>
      <w:lvlText w:val="%4."/>
      <w:lvlJc w:val="left"/>
      <w:pPr>
        <w:ind w:left="2520" w:firstLine="0"/>
      </w:pPr>
    </w:lvl>
    <w:lvl w:ilvl="4" w:tplc="98F44880">
      <w:start w:val="1"/>
      <w:numFmt w:val="lowerLetter"/>
      <w:lvlText w:val="%5."/>
      <w:lvlJc w:val="left"/>
      <w:pPr>
        <w:ind w:left="3240" w:firstLine="0"/>
      </w:pPr>
    </w:lvl>
    <w:lvl w:ilvl="5" w:tplc="CC08C376">
      <w:start w:val="1"/>
      <w:numFmt w:val="lowerRoman"/>
      <w:lvlText w:val="%6."/>
      <w:lvlJc w:val="left"/>
      <w:pPr>
        <w:ind w:left="4140" w:firstLine="0"/>
      </w:pPr>
    </w:lvl>
    <w:lvl w:ilvl="6" w:tplc="1A185EA6">
      <w:start w:val="1"/>
      <w:numFmt w:val="decimal"/>
      <w:lvlText w:val="%7."/>
      <w:lvlJc w:val="left"/>
      <w:pPr>
        <w:ind w:left="4680" w:firstLine="0"/>
      </w:pPr>
    </w:lvl>
    <w:lvl w:ilvl="7" w:tplc="9E3CD830">
      <w:start w:val="1"/>
      <w:numFmt w:val="lowerLetter"/>
      <w:lvlText w:val="%8."/>
      <w:lvlJc w:val="left"/>
      <w:pPr>
        <w:ind w:left="5400" w:firstLine="0"/>
      </w:pPr>
    </w:lvl>
    <w:lvl w:ilvl="8" w:tplc="398CF766">
      <w:start w:val="1"/>
      <w:numFmt w:val="lowerRoman"/>
      <w:lvlText w:val="%9."/>
      <w:lvlJc w:val="left"/>
      <w:pPr>
        <w:ind w:left="6300" w:firstLine="0"/>
      </w:pPr>
    </w:lvl>
  </w:abstractNum>
  <w:abstractNum w:abstractNumId="11" w15:restartNumberingAfterBreak="0">
    <w:nsid w:val="5C863BD4"/>
    <w:multiLevelType w:val="hybridMultilevel"/>
    <w:tmpl w:val="D22C6018"/>
    <w:name w:val="Нумерованный список 5"/>
    <w:lvl w:ilvl="0" w:tplc="E95C1B36">
      <w:start w:val="1"/>
      <w:numFmt w:val="decimal"/>
      <w:lvlText w:val="%1."/>
      <w:lvlJc w:val="left"/>
      <w:pPr>
        <w:ind w:left="360" w:firstLine="0"/>
      </w:pPr>
    </w:lvl>
    <w:lvl w:ilvl="1" w:tplc="3E165800">
      <w:start w:val="1"/>
      <w:numFmt w:val="lowerLetter"/>
      <w:lvlText w:val="%2."/>
      <w:lvlJc w:val="left"/>
      <w:pPr>
        <w:ind w:left="1080" w:firstLine="0"/>
      </w:pPr>
    </w:lvl>
    <w:lvl w:ilvl="2" w:tplc="81AAD034">
      <w:start w:val="1"/>
      <w:numFmt w:val="lowerRoman"/>
      <w:lvlText w:val="%3."/>
      <w:lvlJc w:val="left"/>
      <w:pPr>
        <w:ind w:left="1980" w:firstLine="0"/>
      </w:pPr>
    </w:lvl>
    <w:lvl w:ilvl="3" w:tplc="0BE46AF0">
      <w:start w:val="1"/>
      <w:numFmt w:val="decimal"/>
      <w:lvlText w:val="%4."/>
      <w:lvlJc w:val="left"/>
      <w:pPr>
        <w:ind w:left="2520" w:firstLine="0"/>
      </w:pPr>
    </w:lvl>
    <w:lvl w:ilvl="4" w:tplc="0DDE6822">
      <w:start w:val="1"/>
      <w:numFmt w:val="lowerLetter"/>
      <w:lvlText w:val="%5."/>
      <w:lvlJc w:val="left"/>
      <w:pPr>
        <w:ind w:left="3240" w:firstLine="0"/>
      </w:pPr>
    </w:lvl>
    <w:lvl w:ilvl="5" w:tplc="52B079AE">
      <w:start w:val="1"/>
      <w:numFmt w:val="lowerRoman"/>
      <w:lvlText w:val="%6."/>
      <w:lvlJc w:val="left"/>
      <w:pPr>
        <w:ind w:left="4140" w:firstLine="0"/>
      </w:pPr>
    </w:lvl>
    <w:lvl w:ilvl="6" w:tplc="6D467030">
      <w:start w:val="1"/>
      <w:numFmt w:val="decimal"/>
      <w:lvlText w:val="%7."/>
      <w:lvlJc w:val="left"/>
      <w:pPr>
        <w:ind w:left="4680" w:firstLine="0"/>
      </w:pPr>
    </w:lvl>
    <w:lvl w:ilvl="7" w:tplc="45CAB334">
      <w:start w:val="1"/>
      <w:numFmt w:val="lowerLetter"/>
      <w:lvlText w:val="%8."/>
      <w:lvlJc w:val="left"/>
      <w:pPr>
        <w:ind w:left="5400" w:firstLine="0"/>
      </w:pPr>
    </w:lvl>
    <w:lvl w:ilvl="8" w:tplc="6F84BAA0">
      <w:start w:val="1"/>
      <w:numFmt w:val="lowerRoman"/>
      <w:lvlText w:val="%9."/>
      <w:lvlJc w:val="left"/>
      <w:pPr>
        <w:ind w:left="6300" w:firstLine="0"/>
      </w:pPr>
    </w:lvl>
  </w:abstractNum>
  <w:abstractNum w:abstractNumId="12" w15:restartNumberingAfterBreak="0">
    <w:nsid w:val="600D2FD8"/>
    <w:multiLevelType w:val="hybridMultilevel"/>
    <w:tmpl w:val="4650F648"/>
    <w:name w:val="Нумерованный список 10"/>
    <w:lvl w:ilvl="0" w:tplc="B8CACEC8">
      <w:start w:val="1"/>
      <w:numFmt w:val="decimal"/>
      <w:lvlText w:val="%1."/>
      <w:lvlJc w:val="left"/>
      <w:pPr>
        <w:ind w:left="0" w:firstLine="0"/>
      </w:pPr>
    </w:lvl>
    <w:lvl w:ilvl="1" w:tplc="6EA8AB68">
      <w:start w:val="1"/>
      <w:numFmt w:val="lowerLetter"/>
      <w:lvlText w:val="%2."/>
      <w:lvlJc w:val="left"/>
      <w:pPr>
        <w:ind w:left="720" w:firstLine="0"/>
      </w:pPr>
    </w:lvl>
    <w:lvl w:ilvl="2" w:tplc="392CB490">
      <w:start w:val="1"/>
      <w:numFmt w:val="lowerRoman"/>
      <w:lvlText w:val="%3."/>
      <w:lvlJc w:val="left"/>
      <w:pPr>
        <w:ind w:left="1620" w:firstLine="0"/>
      </w:pPr>
    </w:lvl>
    <w:lvl w:ilvl="3" w:tplc="889C4066">
      <w:start w:val="1"/>
      <w:numFmt w:val="decimal"/>
      <w:lvlText w:val="%4."/>
      <w:lvlJc w:val="left"/>
      <w:pPr>
        <w:ind w:left="2160" w:firstLine="0"/>
      </w:pPr>
    </w:lvl>
    <w:lvl w:ilvl="4" w:tplc="170A5F62">
      <w:start w:val="1"/>
      <w:numFmt w:val="lowerLetter"/>
      <w:lvlText w:val="%5."/>
      <w:lvlJc w:val="left"/>
      <w:pPr>
        <w:ind w:left="2880" w:firstLine="0"/>
      </w:pPr>
    </w:lvl>
    <w:lvl w:ilvl="5" w:tplc="8EDAA9E8">
      <w:start w:val="1"/>
      <w:numFmt w:val="lowerRoman"/>
      <w:lvlText w:val="%6."/>
      <w:lvlJc w:val="left"/>
      <w:pPr>
        <w:ind w:left="3780" w:firstLine="0"/>
      </w:pPr>
    </w:lvl>
    <w:lvl w:ilvl="6" w:tplc="D7600D6A">
      <w:start w:val="1"/>
      <w:numFmt w:val="decimal"/>
      <w:lvlText w:val="%7."/>
      <w:lvlJc w:val="left"/>
      <w:pPr>
        <w:ind w:left="4320" w:firstLine="0"/>
      </w:pPr>
    </w:lvl>
    <w:lvl w:ilvl="7" w:tplc="17B617CC">
      <w:start w:val="1"/>
      <w:numFmt w:val="lowerLetter"/>
      <w:lvlText w:val="%8."/>
      <w:lvlJc w:val="left"/>
      <w:pPr>
        <w:ind w:left="5040" w:firstLine="0"/>
      </w:pPr>
    </w:lvl>
    <w:lvl w:ilvl="8" w:tplc="3A8A4D5C">
      <w:start w:val="1"/>
      <w:numFmt w:val="lowerRoman"/>
      <w:lvlText w:val="%9."/>
      <w:lvlJc w:val="left"/>
      <w:pPr>
        <w:ind w:left="5940" w:firstLine="0"/>
      </w:pPr>
    </w:lvl>
  </w:abstractNum>
  <w:abstractNum w:abstractNumId="13" w15:restartNumberingAfterBreak="0">
    <w:nsid w:val="64241724"/>
    <w:multiLevelType w:val="hybridMultilevel"/>
    <w:tmpl w:val="CAF24B14"/>
    <w:name w:val="Нумерованный список 12"/>
    <w:lvl w:ilvl="0" w:tplc="C5340884">
      <w:start w:val="1"/>
      <w:numFmt w:val="decimal"/>
      <w:lvlText w:val="%1."/>
      <w:lvlJc w:val="left"/>
      <w:pPr>
        <w:ind w:left="360" w:firstLine="0"/>
      </w:pPr>
    </w:lvl>
    <w:lvl w:ilvl="1" w:tplc="F53EF090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798EA236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837CC754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849CB4A0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158AD58C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F25C59B6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16DEB28E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9FAE77A6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14" w15:restartNumberingAfterBreak="0">
    <w:nsid w:val="672F452E"/>
    <w:multiLevelType w:val="hybridMultilevel"/>
    <w:tmpl w:val="60D06DD0"/>
    <w:name w:val="Нумерованный список 3"/>
    <w:lvl w:ilvl="0" w:tplc="440C0BCE">
      <w:start w:val="1"/>
      <w:numFmt w:val="decimal"/>
      <w:lvlText w:val="%1."/>
      <w:lvlJc w:val="left"/>
      <w:pPr>
        <w:ind w:left="360" w:firstLine="0"/>
      </w:pPr>
    </w:lvl>
    <w:lvl w:ilvl="1" w:tplc="50D8EEF8">
      <w:start w:val="1"/>
      <w:numFmt w:val="lowerLetter"/>
      <w:lvlText w:val="%2."/>
      <w:lvlJc w:val="left"/>
      <w:pPr>
        <w:ind w:left="1080" w:firstLine="0"/>
      </w:pPr>
    </w:lvl>
    <w:lvl w:ilvl="2" w:tplc="329C1780">
      <w:start w:val="1"/>
      <w:numFmt w:val="lowerRoman"/>
      <w:lvlText w:val="%3."/>
      <w:lvlJc w:val="left"/>
      <w:pPr>
        <w:ind w:left="1980" w:firstLine="0"/>
      </w:pPr>
    </w:lvl>
    <w:lvl w:ilvl="3" w:tplc="F83C9D96">
      <w:start w:val="1"/>
      <w:numFmt w:val="decimal"/>
      <w:lvlText w:val="%4."/>
      <w:lvlJc w:val="left"/>
      <w:pPr>
        <w:ind w:left="2520" w:firstLine="0"/>
      </w:pPr>
    </w:lvl>
    <w:lvl w:ilvl="4" w:tplc="EC3C4D40">
      <w:start w:val="1"/>
      <w:numFmt w:val="lowerLetter"/>
      <w:lvlText w:val="%5."/>
      <w:lvlJc w:val="left"/>
      <w:pPr>
        <w:ind w:left="3240" w:firstLine="0"/>
      </w:pPr>
    </w:lvl>
    <w:lvl w:ilvl="5" w:tplc="086C53BE">
      <w:start w:val="1"/>
      <w:numFmt w:val="lowerRoman"/>
      <w:lvlText w:val="%6."/>
      <w:lvlJc w:val="left"/>
      <w:pPr>
        <w:ind w:left="4140" w:firstLine="0"/>
      </w:pPr>
    </w:lvl>
    <w:lvl w:ilvl="6" w:tplc="0DD880D4">
      <w:start w:val="1"/>
      <w:numFmt w:val="decimal"/>
      <w:lvlText w:val="%7."/>
      <w:lvlJc w:val="left"/>
      <w:pPr>
        <w:ind w:left="4680" w:firstLine="0"/>
      </w:pPr>
    </w:lvl>
    <w:lvl w:ilvl="7" w:tplc="E75E9AC6">
      <w:start w:val="1"/>
      <w:numFmt w:val="lowerLetter"/>
      <w:lvlText w:val="%8."/>
      <w:lvlJc w:val="left"/>
      <w:pPr>
        <w:ind w:left="5400" w:firstLine="0"/>
      </w:pPr>
    </w:lvl>
    <w:lvl w:ilvl="8" w:tplc="45CAC41A">
      <w:start w:val="1"/>
      <w:numFmt w:val="lowerRoman"/>
      <w:lvlText w:val="%9."/>
      <w:lvlJc w:val="left"/>
      <w:pPr>
        <w:ind w:left="6300" w:firstLine="0"/>
      </w:pPr>
    </w:lvl>
  </w:abstractNum>
  <w:num w:numId="1">
    <w:abstractNumId w:val="0"/>
  </w:num>
  <w:num w:numId="2">
    <w:abstractNumId w:val="8"/>
  </w:num>
  <w:num w:numId="3">
    <w:abstractNumId w:val="6"/>
  </w:num>
  <w:num w:numId="4">
    <w:abstractNumId w:val="14"/>
  </w:num>
  <w:num w:numId="5">
    <w:abstractNumId w:val="10"/>
  </w:num>
  <w:num w:numId="6">
    <w:abstractNumId w:val="11"/>
  </w:num>
  <w:num w:numId="7">
    <w:abstractNumId w:val="1"/>
  </w:num>
  <w:num w:numId="8">
    <w:abstractNumId w:val="7"/>
  </w:num>
  <w:num w:numId="9">
    <w:abstractNumId w:val="5"/>
  </w:num>
  <w:num w:numId="10">
    <w:abstractNumId w:val="2"/>
  </w:num>
  <w:num w:numId="11">
    <w:abstractNumId w:val="12"/>
  </w:num>
  <w:num w:numId="12">
    <w:abstractNumId w:val="4"/>
  </w:num>
  <w:num w:numId="13">
    <w:abstractNumId w:val="13"/>
  </w:num>
  <w:num w:numId="14">
    <w:abstractNumId w:val="9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283"/>
  <w:drawingGridVerticalSpacing w:val="283"/>
  <w:characterSpacingControl w:val="doNotCompress"/>
  <w:endnotePr>
    <w:numFmt w:val="decimal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3B9"/>
    <w:rsid w:val="008763B9"/>
    <w:rsid w:val="00972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57458A-BEAC-43B7-AB2B-86736191A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4">
    <w:name w:val="heading 4"/>
    <w:basedOn w:val="a"/>
    <w:next w:val="a"/>
    <w:qFormat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qFormat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="100" w:beforeAutospacing="1" w:after="100" w:afterAutospacing="1"/>
    </w:pPr>
  </w:style>
  <w:style w:type="paragraph" w:styleId="a4">
    <w:name w:val="List Paragraph"/>
    <w:basedOn w:val="a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a5">
    <w:name w:val="Emphasis"/>
    <w:basedOn w:val="a0"/>
    <w:rPr>
      <w:i/>
      <w:iCs/>
    </w:rPr>
  </w:style>
  <w:style w:type="character" w:customStyle="1" w:styleId="foe">
    <w:name w:val="f_абзаoe"/>
    <w:basedOn w:val="a0"/>
  </w:style>
  <w:style w:type="character" w:customStyle="1" w:styleId="40">
    <w:name w:val="Заголовок 4 Знак"/>
    <w:basedOn w:val="a0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FontStyle13">
    <w:name w:val="Font Style13"/>
    <w:rPr>
      <w:rFonts w:ascii="Century Schoolbook" w:eastAsia="Century Schoolbook" w:hAnsi="Century Schoolbook" w:cs="Century Schoolbook"/>
      <w:sz w:val="20"/>
      <w:szCs w:val="20"/>
    </w:rPr>
  </w:style>
  <w:style w:type="character" w:customStyle="1" w:styleId="FontStyle14">
    <w:name w:val="Font Style14"/>
    <w:rPr>
      <w:rFonts w:ascii="Tahoma" w:eastAsia="Tahoma" w:hAnsi="Tahoma" w:cs="Tahoma"/>
      <w:b/>
      <w:bCs/>
      <w:sz w:val="20"/>
      <w:szCs w:val="20"/>
    </w:rPr>
  </w:style>
  <w:style w:type="character" w:customStyle="1" w:styleId="12">
    <w:name w:val="Заголовок №1 (2)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Microsoft_Word_97_-_2003_Document1.doc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Times New Roman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2227</Words>
  <Characters>12700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/>
  <LinksUpToDate>false</LinksUpToDate>
  <CharactersWithSpaces>14898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Администратор</dc:creator>
  <cp:keywords/>
  <dc:description/>
  <cp:lastModifiedBy>Пользователь</cp:lastModifiedBy>
  <cp:revision>2</cp:revision>
  <cp:lastPrinted>2018-10-10T13:45:00Z</cp:lastPrinted>
  <dcterms:created xsi:type="dcterms:W3CDTF">2022-05-27T02:10:00Z</dcterms:created>
  <dcterms:modified xsi:type="dcterms:W3CDTF">2022-05-27T02:10:00Z</dcterms:modified>
</cp:coreProperties>
</file>